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16" w:rsidRDefault="000E5816"/>
    <w:p w:rsidR="007E4F21" w:rsidRDefault="00274094" w:rsidP="007E4F21">
      <w:pPr>
        <w:tabs>
          <w:tab w:val="left" w:pos="6292"/>
        </w:tabs>
      </w:pPr>
      <w:r>
        <w:tab/>
      </w:r>
    </w:p>
    <w:p w:rsidR="007E4F21" w:rsidRDefault="007E4F21"/>
    <w:tbl>
      <w:tblPr>
        <w:tblW w:w="0" w:type="auto"/>
        <w:tblLayout w:type="fixed"/>
        <w:tblLook w:val="04A0"/>
      </w:tblPr>
      <w:tblGrid>
        <w:gridCol w:w="7732"/>
        <w:gridCol w:w="2268"/>
      </w:tblGrid>
      <w:tr w:rsidR="00356306" w:rsidTr="00356306">
        <w:tc>
          <w:tcPr>
            <w:tcW w:w="7732" w:type="dxa"/>
          </w:tcPr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РОССИЙСКАЯ ФЕДЕРАЦИЯ</w:t>
            </w:r>
          </w:p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РОСТОВСКАЯ ОБЛАСТЬ</w:t>
            </w:r>
          </w:p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КАМЕНСКИЙ РАЙОН</w:t>
            </w:r>
          </w:p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СОБРАНИЕ ДЕПУТАТОВ</w:t>
            </w:r>
          </w:p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ГРУЦИНОВСКОГО СЕЛЬСКОГО ПОСЕЛЕНИЯ</w:t>
            </w:r>
          </w:p>
          <w:p w:rsidR="00356306" w:rsidRDefault="00356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56306" w:rsidRDefault="0035630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6306" w:rsidRDefault="003563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6306" w:rsidRDefault="00356306" w:rsidP="0035630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РЕШЕНИЕ</w:t>
      </w:r>
    </w:p>
    <w:p w:rsidR="00356306" w:rsidRDefault="00356306" w:rsidP="0035630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56306" w:rsidRDefault="00274094" w:rsidP="00356306">
      <w:pPr>
        <w:tabs>
          <w:tab w:val="left" w:pos="6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«04</w:t>
      </w:r>
      <w:r w:rsidR="007E4F21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2024</w:t>
      </w:r>
      <w:r w:rsidR="007E4F21">
        <w:rPr>
          <w:sz w:val="28"/>
          <w:szCs w:val="28"/>
        </w:rPr>
        <w:t xml:space="preserve"> </w:t>
      </w:r>
      <w:r w:rsidR="00356306">
        <w:rPr>
          <w:sz w:val="28"/>
          <w:szCs w:val="28"/>
        </w:rPr>
        <w:t xml:space="preserve">г.   </w:t>
      </w:r>
      <w:r w:rsidR="007E4F21">
        <w:rPr>
          <w:sz w:val="28"/>
          <w:szCs w:val="28"/>
        </w:rPr>
        <w:t xml:space="preserve">          </w:t>
      </w:r>
      <w:r w:rsidR="00B65E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107</w:t>
      </w:r>
      <w:r w:rsidR="00356306">
        <w:rPr>
          <w:sz w:val="28"/>
          <w:szCs w:val="28"/>
        </w:rPr>
        <w:tab/>
        <w:t xml:space="preserve">        </w:t>
      </w:r>
      <w:proofErr w:type="spellStart"/>
      <w:r w:rsidR="00356306">
        <w:rPr>
          <w:sz w:val="28"/>
          <w:szCs w:val="28"/>
        </w:rPr>
        <w:t>х</w:t>
      </w:r>
      <w:proofErr w:type="gramStart"/>
      <w:r w:rsidR="00356306">
        <w:rPr>
          <w:sz w:val="28"/>
          <w:szCs w:val="28"/>
        </w:rPr>
        <w:t>.Г</w:t>
      </w:r>
      <w:proofErr w:type="gramEnd"/>
      <w:r w:rsidR="00356306">
        <w:rPr>
          <w:sz w:val="28"/>
          <w:szCs w:val="28"/>
        </w:rPr>
        <w:t>руцинов</w:t>
      </w:r>
      <w:proofErr w:type="spellEnd"/>
    </w:p>
    <w:p w:rsidR="00686C38" w:rsidRDefault="00356306" w:rsidP="00356306">
      <w:pPr>
        <w:widowControl w:val="0"/>
        <w:jc w:val="both"/>
        <w:rPr>
          <w:sz w:val="28"/>
        </w:rPr>
      </w:pPr>
      <w:r>
        <w:rPr>
          <w:sz w:val="28"/>
        </w:rPr>
        <w:t xml:space="preserve">О внесении изменений и дополнений в </w:t>
      </w:r>
      <w:r w:rsidR="00686C38">
        <w:rPr>
          <w:sz w:val="28"/>
        </w:rPr>
        <w:t>решение</w:t>
      </w:r>
    </w:p>
    <w:p w:rsidR="00686C38" w:rsidRDefault="00686C38" w:rsidP="00356306">
      <w:pPr>
        <w:widowControl w:val="0"/>
        <w:jc w:val="both"/>
        <w:rPr>
          <w:sz w:val="28"/>
        </w:rPr>
      </w:pP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</w:t>
      </w:r>
    </w:p>
    <w:p w:rsidR="00356306" w:rsidRDefault="00686C38" w:rsidP="00356306">
      <w:pPr>
        <w:widowControl w:val="0"/>
        <w:jc w:val="both"/>
        <w:rPr>
          <w:sz w:val="28"/>
        </w:rPr>
      </w:pPr>
      <w:r>
        <w:rPr>
          <w:sz w:val="28"/>
        </w:rPr>
        <w:t>Поселения от 29.12.2016г. № 18 «</w:t>
      </w:r>
      <w:r w:rsidR="00356306">
        <w:rPr>
          <w:sz w:val="28"/>
        </w:rPr>
        <w:t>Правила</w:t>
      </w:r>
    </w:p>
    <w:p w:rsidR="00356306" w:rsidRDefault="00356306" w:rsidP="00356306">
      <w:pPr>
        <w:widowControl w:val="0"/>
        <w:jc w:val="both"/>
        <w:rPr>
          <w:sz w:val="28"/>
        </w:rPr>
      </w:pPr>
      <w:r>
        <w:rPr>
          <w:sz w:val="28"/>
        </w:rPr>
        <w:t>благоустройства и санитарного содержания</w:t>
      </w:r>
    </w:p>
    <w:p w:rsidR="00356306" w:rsidRDefault="00356306" w:rsidP="00356306">
      <w:pPr>
        <w:widowControl w:val="0"/>
        <w:jc w:val="both"/>
        <w:rPr>
          <w:sz w:val="28"/>
        </w:rPr>
      </w:pPr>
      <w:r>
        <w:rPr>
          <w:sz w:val="28"/>
        </w:rPr>
        <w:t xml:space="preserve"> территории </w:t>
      </w:r>
      <w:proofErr w:type="spellStart"/>
      <w:r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поселения»</w:t>
      </w:r>
    </w:p>
    <w:p w:rsidR="00356306" w:rsidRDefault="00356306" w:rsidP="00356306">
      <w:pPr>
        <w:widowControl w:val="0"/>
        <w:jc w:val="both"/>
        <w:rPr>
          <w:sz w:val="28"/>
        </w:rPr>
      </w:pPr>
    </w:p>
    <w:p w:rsidR="00356306" w:rsidRDefault="00356306" w:rsidP="003563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                  № 131 - ФЗ «Об общих принципах организации местного самоуправления                   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Груциновское</w:t>
      </w:r>
      <w:proofErr w:type="spellEnd"/>
      <w:r>
        <w:rPr>
          <w:sz w:val="28"/>
          <w:szCs w:val="28"/>
        </w:rPr>
        <w:t xml:space="preserve"> сельское поселение», в целях обеспечен</w:t>
      </w:r>
      <w:r w:rsidR="00686C38">
        <w:rPr>
          <w:sz w:val="28"/>
          <w:szCs w:val="28"/>
        </w:rPr>
        <w:t xml:space="preserve">ия благоприятных условий жизни </w:t>
      </w:r>
      <w:r>
        <w:rPr>
          <w:sz w:val="28"/>
          <w:szCs w:val="28"/>
        </w:rPr>
        <w:t xml:space="preserve">населения и обеспечения чистоты и порядка на территории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поселения, Собрание депутатов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56306" w:rsidRDefault="00356306" w:rsidP="00356306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356306" w:rsidRDefault="00356306" w:rsidP="00356306">
      <w:pPr>
        <w:tabs>
          <w:tab w:val="left" w:pos="3840"/>
        </w:tabs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РЕШИЛО</w:t>
      </w:r>
    </w:p>
    <w:p w:rsidR="00356306" w:rsidRDefault="00356306" w:rsidP="00356306">
      <w:pPr>
        <w:tabs>
          <w:tab w:val="left" w:pos="3840"/>
        </w:tabs>
        <w:ind w:firstLine="540"/>
        <w:jc w:val="both"/>
        <w:rPr>
          <w:kern w:val="2"/>
          <w:sz w:val="28"/>
          <w:szCs w:val="28"/>
        </w:rPr>
      </w:pPr>
    </w:p>
    <w:p w:rsidR="00356306" w:rsidRDefault="00356306" w:rsidP="00356306">
      <w:pPr>
        <w:tabs>
          <w:tab w:val="left" w:pos="3840"/>
        </w:tabs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Внести в</w:t>
      </w:r>
      <w:r w:rsidR="00686C38">
        <w:rPr>
          <w:kern w:val="2"/>
          <w:sz w:val="28"/>
          <w:szCs w:val="28"/>
        </w:rPr>
        <w:t xml:space="preserve"> решение Совета депутатов </w:t>
      </w:r>
      <w:proofErr w:type="spellStart"/>
      <w:r w:rsidR="00686C38">
        <w:rPr>
          <w:kern w:val="2"/>
          <w:sz w:val="28"/>
          <w:szCs w:val="28"/>
        </w:rPr>
        <w:t>Груциновского</w:t>
      </w:r>
      <w:proofErr w:type="spellEnd"/>
      <w:r w:rsidR="00686C38">
        <w:rPr>
          <w:kern w:val="2"/>
          <w:sz w:val="28"/>
          <w:szCs w:val="28"/>
        </w:rPr>
        <w:t xml:space="preserve"> сельского поселения от 29.12.2016г. № 18 «</w:t>
      </w:r>
      <w:r>
        <w:rPr>
          <w:kern w:val="2"/>
          <w:sz w:val="28"/>
          <w:szCs w:val="28"/>
        </w:rPr>
        <w:t xml:space="preserve">Правила благоустройства и санитарного содержания территории </w:t>
      </w:r>
      <w:proofErr w:type="spellStart"/>
      <w:r>
        <w:rPr>
          <w:kern w:val="2"/>
          <w:sz w:val="28"/>
          <w:szCs w:val="28"/>
        </w:rPr>
        <w:t>Гр</w:t>
      </w:r>
      <w:r w:rsidR="00686C38">
        <w:rPr>
          <w:kern w:val="2"/>
          <w:sz w:val="28"/>
          <w:szCs w:val="28"/>
        </w:rPr>
        <w:t>уциновского</w:t>
      </w:r>
      <w:proofErr w:type="spellEnd"/>
      <w:r w:rsidR="00686C38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следующие изменения: </w:t>
      </w:r>
    </w:p>
    <w:p w:rsidR="00356306" w:rsidRDefault="00686C38" w:rsidP="004A5286">
      <w:pPr>
        <w:tabs>
          <w:tab w:val="left" w:pos="384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раздел 5</w:t>
      </w:r>
      <w:r w:rsidR="00356306">
        <w:rPr>
          <w:kern w:val="2"/>
          <w:sz w:val="28"/>
          <w:szCs w:val="28"/>
        </w:rPr>
        <w:t xml:space="preserve"> д</w:t>
      </w:r>
      <w:r w:rsidR="004559C3">
        <w:rPr>
          <w:kern w:val="2"/>
          <w:sz w:val="28"/>
          <w:szCs w:val="28"/>
        </w:rPr>
        <w:t>ополнить  следующими пунктами:</w:t>
      </w:r>
    </w:p>
    <w:p w:rsidR="00E34464" w:rsidRDefault="004A5286" w:rsidP="00E34464">
      <w:pPr>
        <w:tabs>
          <w:tab w:val="left" w:pos="1594"/>
        </w:tabs>
        <w:ind w:left="360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E34464">
        <w:rPr>
          <w:sz w:val="28"/>
          <w:szCs w:val="28"/>
        </w:rPr>
        <w:t xml:space="preserve"> 5.9.</w:t>
      </w:r>
      <w:r w:rsidR="00E34464" w:rsidRPr="00E34464">
        <w:rPr>
          <w:sz w:val="28"/>
        </w:rPr>
        <w:t xml:space="preserve"> </w:t>
      </w:r>
      <w:r w:rsidR="00E34464">
        <w:rPr>
          <w:sz w:val="28"/>
        </w:rPr>
        <w:t>Потребителям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 Потребителям запрещается складировать твердые коммунальные 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E34464" w:rsidRPr="00E34464" w:rsidRDefault="00E34464" w:rsidP="00E34464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5.10. </w:t>
      </w:r>
      <w:r>
        <w:rPr>
          <w:sz w:val="28"/>
        </w:rPr>
        <w:t xml:space="preserve">Сбор и вывоз крупногабаритных отходов осуществляется в соответствии с Правилами и с постановлением Правительства Ростовской области от 21.07.2020 N 663 "Об утверждении Порядка накопления </w:t>
      </w:r>
      <w:r>
        <w:rPr>
          <w:sz w:val="28"/>
        </w:rPr>
        <w:lastRenderedPageBreak/>
        <w:t>твердых коммунальных отходов (в том числе их раздельного накопления) на территории Ростовской области"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 xml:space="preserve">даление с контейнерной площадки и прилегающей к ней территории ТКО, высыпавшихся при выгрузке из контейнеров в </w:t>
      </w:r>
      <w:proofErr w:type="spellStart"/>
      <w:r>
        <w:rPr>
          <w:sz w:val="28"/>
        </w:rPr>
        <w:t>мусоровозный</w:t>
      </w:r>
      <w:proofErr w:type="spellEnd"/>
      <w:r>
        <w:rPr>
          <w:sz w:val="28"/>
        </w:rPr>
        <w:t xml:space="preserve"> транспорт, надлежит производить работникам организации, осуществляющей транспортирование отходов</w:t>
      </w:r>
      <w:r>
        <w:rPr>
          <w:sz w:val="28"/>
          <w:szCs w:val="28"/>
        </w:rPr>
        <w:t xml:space="preserve">        5.11. </w:t>
      </w:r>
      <w:r>
        <w:rPr>
          <w:sz w:val="28"/>
        </w:rPr>
        <w:t>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559C3" w:rsidRDefault="00E34464" w:rsidP="00356306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  <w:szCs w:val="28"/>
        </w:rPr>
        <w:t xml:space="preserve">       5.12. </w:t>
      </w:r>
      <w:r w:rsidR="004A5286">
        <w:rPr>
          <w:sz w:val="28"/>
        </w:rPr>
        <w:t>Вывоз крупногабаритных отходов организуется по мере их накопления, но не реже 1 раза в 10 суток при температуре наружного воздуха плюс 4 °C и ниже, а при температуре плюс 5</w:t>
      </w:r>
      <w:proofErr w:type="gramStart"/>
      <w:r w:rsidR="004A5286">
        <w:rPr>
          <w:sz w:val="28"/>
        </w:rPr>
        <w:t>° С</w:t>
      </w:r>
      <w:proofErr w:type="gramEnd"/>
      <w:r w:rsidR="004A5286">
        <w:rPr>
          <w:sz w:val="28"/>
        </w:rPr>
        <w:t xml:space="preserve"> и выше - не реже 1 раза в 7 суток</w:t>
      </w:r>
    </w:p>
    <w:p w:rsidR="004A5286" w:rsidRDefault="004A5286" w:rsidP="004A5286">
      <w:pPr>
        <w:jc w:val="both"/>
        <w:rPr>
          <w:sz w:val="28"/>
        </w:rPr>
      </w:pPr>
      <w:r>
        <w:rPr>
          <w:sz w:val="28"/>
        </w:rPr>
        <w:t xml:space="preserve">      5.13.</w:t>
      </w:r>
      <w:r w:rsidRPr="004A5286">
        <w:rPr>
          <w:sz w:val="28"/>
        </w:rPr>
        <w:t xml:space="preserve"> </w:t>
      </w:r>
      <w:r>
        <w:rPr>
          <w:sz w:val="28"/>
        </w:rPr>
        <w:t>Региональный оператор несет ответственность за обращение с твердыми коммунальными отходами с момента перемещения таких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за уборку мест погрузки твердых коммунальных отходов.</w:t>
      </w:r>
    </w:p>
    <w:p w:rsidR="004A5286" w:rsidRDefault="004A5286" w:rsidP="004A5286">
      <w:pPr>
        <w:jc w:val="both"/>
        <w:rPr>
          <w:sz w:val="28"/>
        </w:rPr>
      </w:pPr>
      <w:r>
        <w:rPr>
          <w:sz w:val="28"/>
        </w:rPr>
        <w:t xml:space="preserve">       5.14. За организацию и содержание мест (площадок) накопления твердых коммунальных отходов, относящихся к общему имуществу в многоквартирных домах, ответственность несут лица, осуществляющие управление многоквартирным домом.</w:t>
      </w:r>
    </w:p>
    <w:p w:rsidR="004559C3" w:rsidRPr="004A5286" w:rsidRDefault="004A5286" w:rsidP="004A5286">
      <w:pPr>
        <w:jc w:val="both"/>
        <w:rPr>
          <w:sz w:val="28"/>
        </w:rPr>
      </w:pPr>
      <w:r>
        <w:rPr>
          <w:sz w:val="28"/>
        </w:rPr>
        <w:t xml:space="preserve">       5.15. Создание и содержание мест (площадок) накопления твердых коммунальных отходов осуществляется в соответствии с требованиями действующего законодательства.</w:t>
      </w:r>
    </w:p>
    <w:p w:rsidR="00356306" w:rsidRDefault="00356306" w:rsidP="00356306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grutsinovskoe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sp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356306" w:rsidRDefault="00356306" w:rsidP="00356306">
      <w:pPr>
        <w:ind w:firstLine="540"/>
        <w:jc w:val="both"/>
        <w:rPr>
          <w:sz w:val="28"/>
        </w:rPr>
      </w:pPr>
      <w:r>
        <w:rPr>
          <w:sz w:val="28"/>
        </w:rPr>
        <w:t>3.  Настоящее решение вступает в силу со дня его официального обнародования.</w:t>
      </w:r>
    </w:p>
    <w:p w:rsidR="00356306" w:rsidRDefault="00356306" w:rsidP="00356306">
      <w:pPr>
        <w:ind w:firstLine="540"/>
        <w:jc w:val="both"/>
        <w:rPr>
          <w:sz w:val="28"/>
        </w:rPr>
      </w:pPr>
    </w:p>
    <w:p w:rsidR="004A5286" w:rsidRDefault="004A5286" w:rsidP="00356306">
      <w:pPr>
        <w:ind w:firstLine="540"/>
        <w:jc w:val="both"/>
        <w:rPr>
          <w:sz w:val="28"/>
        </w:rPr>
      </w:pPr>
    </w:p>
    <w:p w:rsidR="004A5286" w:rsidRDefault="004A5286" w:rsidP="00356306">
      <w:pPr>
        <w:ind w:firstLine="540"/>
        <w:jc w:val="both"/>
        <w:rPr>
          <w:sz w:val="28"/>
        </w:rPr>
      </w:pPr>
    </w:p>
    <w:p w:rsidR="004A5286" w:rsidRDefault="004A5286" w:rsidP="00356306">
      <w:pPr>
        <w:ind w:firstLine="540"/>
        <w:jc w:val="both"/>
        <w:rPr>
          <w:sz w:val="28"/>
        </w:rPr>
      </w:pPr>
    </w:p>
    <w:p w:rsidR="004A5286" w:rsidRDefault="004A5286" w:rsidP="00356306">
      <w:pPr>
        <w:ind w:firstLine="540"/>
        <w:jc w:val="both"/>
        <w:rPr>
          <w:sz w:val="28"/>
        </w:rPr>
      </w:pPr>
    </w:p>
    <w:p w:rsidR="00356306" w:rsidRDefault="00356306" w:rsidP="00356306">
      <w:pPr>
        <w:ind w:firstLine="540"/>
        <w:rPr>
          <w:sz w:val="28"/>
        </w:rPr>
      </w:pPr>
      <w:r>
        <w:rPr>
          <w:sz w:val="28"/>
        </w:rPr>
        <w:t>Председатель Совета депутатов</w:t>
      </w:r>
    </w:p>
    <w:p w:rsidR="00356306" w:rsidRDefault="00356306" w:rsidP="00356306">
      <w:pPr>
        <w:ind w:firstLine="54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                      Т.Е. Леонова</w:t>
      </w:r>
    </w:p>
    <w:p w:rsidR="00356306" w:rsidRDefault="00356306" w:rsidP="00356306">
      <w:pPr>
        <w:autoSpaceDE w:val="0"/>
        <w:jc w:val="both"/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356306" w:rsidRDefault="00356306"/>
    <w:sectPr w:rsidR="00356306" w:rsidSect="000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05C"/>
    <w:multiLevelType w:val="multilevel"/>
    <w:tmpl w:val="EC10B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56306"/>
    <w:rsid w:val="00045028"/>
    <w:rsid w:val="000D061C"/>
    <w:rsid w:val="000E5816"/>
    <w:rsid w:val="00117109"/>
    <w:rsid w:val="00274094"/>
    <w:rsid w:val="00356306"/>
    <w:rsid w:val="00417A79"/>
    <w:rsid w:val="004559C3"/>
    <w:rsid w:val="004A5286"/>
    <w:rsid w:val="00686C38"/>
    <w:rsid w:val="0079335D"/>
    <w:rsid w:val="007E4F21"/>
    <w:rsid w:val="00B3768D"/>
    <w:rsid w:val="00B65E6D"/>
    <w:rsid w:val="00BF2D1C"/>
    <w:rsid w:val="00C7019D"/>
    <w:rsid w:val="00CA2C9D"/>
    <w:rsid w:val="00E34464"/>
    <w:rsid w:val="00E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06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630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563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630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utsinov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C8A9-577C-4E09-B513-A1BDD659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2024-12-10T11:35:00Z</cp:lastPrinted>
  <dcterms:created xsi:type="dcterms:W3CDTF">2024-11-26T11:21:00Z</dcterms:created>
  <dcterms:modified xsi:type="dcterms:W3CDTF">2024-12-10T11:45:00Z</dcterms:modified>
</cp:coreProperties>
</file>