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1B" w:rsidRPr="000026C4" w:rsidRDefault="00AC145B" w:rsidP="001D1971">
      <w:pPr>
        <w:pStyle w:val="1"/>
        <w:keepNext w:val="0"/>
        <w:widowControl w:val="0"/>
        <w:jc w:val="center"/>
        <w:rPr>
          <w:b/>
          <w:sz w:val="28"/>
          <w:szCs w:val="28"/>
        </w:rPr>
      </w:pPr>
      <w:r w:rsidRPr="000026C4">
        <w:rPr>
          <w:b/>
          <w:sz w:val="28"/>
          <w:szCs w:val="28"/>
        </w:rPr>
        <w:t xml:space="preserve">ИНФОРМАЦИОННОЕ СООБЩЕНИЕ </w:t>
      </w:r>
    </w:p>
    <w:p w:rsidR="0093551B" w:rsidRPr="000026C4" w:rsidRDefault="0093551B" w:rsidP="006B1D2D">
      <w:pPr>
        <w:widowControl w:val="0"/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026C4">
        <w:rPr>
          <w:b/>
          <w:sz w:val="28"/>
          <w:szCs w:val="28"/>
        </w:rPr>
        <w:t>о про</w:t>
      </w:r>
      <w:r w:rsidR="00763E8A" w:rsidRPr="000026C4">
        <w:rPr>
          <w:b/>
          <w:sz w:val="28"/>
          <w:szCs w:val="28"/>
        </w:rPr>
        <w:t>даже</w:t>
      </w:r>
      <w:r w:rsidR="00356F46" w:rsidRPr="000026C4">
        <w:rPr>
          <w:b/>
          <w:sz w:val="28"/>
          <w:szCs w:val="28"/>
        </w:rPr>
        <w:t xml:space="preserve"> движимого</w:t>
      </w:r>
      <w:r w:rsidR="00EC1140" w:rsidRPr="000026C4">
        <w:rPr>
          <w:b/>
          <w:sz w:val="28"/>
          <w:szCs w:val="28"/>
        </w:rPr>
        <w:t xml:space="preserve"> муниципального имущества посредством публичного предложения </w:t>
      </w:r>
      <w:r w:rsidR="001D01B6" w:rsidRPr="000026C4">
        <w:rPr>
          <w:b/>
          <w:sz w:val="28"/>
          <w:szCs w:val="28"/>
        </w:rPr>
        <w:t>в электронной форме</w:t>
      </w:r>
    </w:p>
    <w:p w:rsidR="00C713CA" w:rsidRPr="000026C4" w:rsidRDefault="00C713CA" w:rsidP="006B1D2D">
      <w:pPr>
        <w:widowControl w:val="0"/>
        <w:rPr>
          <w:sz w:val="28"/>
          <w:szCs w:val="28"/>
        </w:rPr>
      </w:pPr>
    </w:p>
    <w:p w:rsidR="0093551B" w:rsidRPr="000026C4" w:rsidRDefault="00846DC4" w:rsidP="006B1D2D">
      <w:pPr>
        <w:widowControl w:val="0"/>
        <w:rPr>
          <w:sz w:val="28"/>
          <w:szCs w:val="28"/>
        </w:rPr>
      </w:pPr>
      <w:proofErr w:type="spellStart"/>
      <w:r w:rsidRPr="000026C4">
        <w:rPr>
          <w:sz w:val="28"/>
          <w:szCs w:val="28"/>
        </w:rPr>
        <w:t>х.Груцинов</w:t>
      </w:r>
      <w:proofErr w:type="spellEnd"/>
      <w:r w:rsidR="00584B12" w:rsidRPr="000026C4">
        <w:rPr>
          <w:sz w:val="28"/>
          <w:szCs w:val="28"/>
        </w:rPr>
        <w:tab/>
      </w:r>
      <w:r w:rsidR="00584B12" w:rsidRPr="000026C4">
        <w:rPr>
          <w:sz w:val="28"/>
          <w:szCs w:val="28"/>
        </w:rPr>
        <w:tab/>
      </w:r>
      <w:r w:rsidR="00301697" w:rsidRPr="000026C4">
        <w:rPr>
          <w:sz w:val="28"/>
          <w:szCs w:val="28"/>
        </w:rPr>
        <w:tab/>
      </w:r>
      <w:r w:rsidR="00301697" w:rsidRPr="000026C4">
        <w:rPr>
          <w:sz w:val="28"/>
          <w:szCs w:val="28"/>
        </w:rPr>
        <w:tab/>
      </w:r>
      <w:r w:rsidR="00301697" w:rsidRPr="000026C4">
        <w:rPr>
          <w:sz w:val="28"/>
          <w:szCs w:val="28"/>
        </w:rPr>
        <w:tab/>
      </w:r>
      <w:r w:rsidR="00301697" w:rsidRPr="000026C4">
        <w:rPr>
          <w:sz w:val="28"/>
          <w:szCs w:val="28"/>
        </w:rPr>
        <w:tab/>
      </w:r>
      <w:r w:rsidR="00301697" w:rsidRPr="000026C4">
        <w:rPr>
          <w:sz w:val="28"/>
          <w:szCs w:val="28"/>
        </w:rPr>
        <w:tab/>
      </w:r>
      <w:r w:rsidR="00E81260" w:rsidRPr="000026C4">
        <w:rPr>
          <w:sz w:val="28"/>
          <w:szCs w:val="28"/>
        </w:rPr>
        <w:tab/>
      </w:r>
      <w:r w:rsidR="00301697" w:rsidRPr="000026C4">
        <w:rPr>
          <w:sz w:val="28"/>
          <w:szCs w:val="28"/>
        </w:rPr>
        <w:tab/>
      </w:r>
    </w:p>
    <w:p w:rsidR="00CC615F" w:rsidRPr="000026C4" w:rsidRDefault="00CC615F" w:rsidP="00CC615F">
      <w:pPr>
        <w:pStyle w:val="a7"/>
        <w:widowControl w:val="0"/>
        <w:tabs>
          <w:tab w:val="left" w:pos="900"/>
          <w:tab w:val="left" w:pos="3600"/>
        </w:tabs>
        <w:spacing w:before="120" w:after="0"/>
        <w:ind w:left="0" w:right="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026C4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0026C4">
        <w:rPr>
          <w:rFonts w:ascii="Times New Roman" w:hAnsi="Times New Roman" w:cs="Times New Roman"/>
          <w:b/>
          <w:color w:val="auto"/>
          <w:sz w:val="28"/>
          <w:szCs w:val="28"/>
        </w:rPr>
        <w:t>. ИЗВЕЩЕНИЕ</w:t>
      </w:r>
    </w:p>
    <w:p w:rsidR="00E921D2" w:rsidRPr="000026C4" w:rsidRDefault="009E394C" w:rsidP="00E921D2">
      <w:pPr>
        <w:ind w:firstLine="567"/>
        <w:jc w:val="both"/>
        <w:rPr>
          <w:sz w:val="28"/>
          <w:szCs w:val="28"/>
        </w:rPr>
      </w:pPr>
      <w:r w:rsidRPr="000026C4">
        <w:rPr>
          <w:b/>
          <w:sz w:val="28"/>
          <w:szCs w:val="28"/>
        </w:rPr>
        <w:t>П</w:t>
      </w:r>
      <w:r w:rsidR="0093551B" w:rsidRPr="000026C4">
        <w:rPr>
          <w:b/>
          <w:sz w:val="28"/>
          <w:szCs w:val="28"/>
        </w:rPr>
        <w:t>родавец</w:t>
      </w:r>
      <w:r w:rsidR="0093551B" w:rsidRPr="000026C4">
        <w:rPr>
          <w:sz w:val="28"/>
          <w:szCs w:val="28"/>
        </w:rPr>
        <w:t>:</w:t>
      </w:r>
      <w:r w:rsidR="0020332B" w:rsidRPr="000026C4">
        <w:rPr>
          <w:sz w:val="28"/>
          <w:szCs w:val="28"/>
        </w:rPr>
        <w:t xml:space="preserve"> </w:t>
      </w:r>
      <w:r w:rsidR="00E921D2" w:rsidRPr="000026C4">
        <w:rPr>
          <w:sz w:val="28"/>
          <w:szCs w:val="28"/>
        </w:rPr>
        <w:t xml:space="preserve">Администрации </w:t>
      </w:r>
      <w:proofErr w:type="spellStart"/>
      <w:r w:rsidR="00E921D2" w:rsidRPr="000026C4">
        <w:rPr>
          <w:sz w:val="28"/>
          <w:szCs w:val="28"/>
        </w:rPr>
        <w:t>Груциновского</w:t>
      </w:r>
      <w:proofErr w:type="spellEnd"/>
      <w:r w:rsidR="00E921D2" w:rsidRPr="000026C4">
        <w:rPr>
          <w:sz w:val="28"/>
          <w:szCs w:val="28"/>
        </w:rPr>
        <w:t xml:space="preserve"> сельского поселения</w:t>
      </w:r>
      <w:r w:rsidR="00E921D2" w:rsidRPr="000026C4">
        <w:rPr>
          <w:b/>
          <w:sz w:val="28"/>
          <w:szCs w:val="28"/>
        </w:rPr>
        <w:t xml:space="preserve"> </w:t>
      </w:r>
      <w:r w:rsidR="00E921D2" w:rsidRPr="000026C4">
        <w:rPr>
          <w:sz w:val="28"/>
          <w:szCs w:val="28"/>
        </w:rPr>
        <w:t xml:space="preserve">Каменского района Ростовской области </w:t>
      </w:r>
      <w:proofErr w:type="spellStart"/>
      <w:r w:rsidR="00E921D2" w:rsidRPr="000026C4">
        <w:rPr>
          <w:sz w:val="28"/>
          <w:szCs w:val="28"/>
        </w:rPr>
        <w:t>области</w:t>
      </w:r>
      <w:proofErr w:type="spellEnd"/>
      <w:r w:rsidR="00E921D2" w:rsidRPr="000026C4">
        <w:rPr>
          <w:sz w:val="28"/>
          <w:szCs w:val="28"/>
        </w:rPr>
        <w:t xml:space="preserve"> (юридический адрес: :347855,Ростовская область, Каменский район, х. </w:t>
      </w:r>
      <w:proofErr w:type="spellStart"/>
      <w:r w:rsidR="00E921D2" w:rsidRPr="000026C4">
        <w:rPr>
          <w:sz w:val="28"/>
          <w:szCs w:val="28"/>
        </w:rPr>
        <w:t>Груцинов</w:t>
      </w:r>
      <w:proofErr w:type="spellEnd"/>
      <w:r w:rsidR="00E921D2" w:rsidRPr="000026C4">
        <w:rPr>
          <w:sz w:val="28"/>
          <w:szCs w:val="28"/>
        </w:rPr>
        <w:t xml:space="preserve">,   ул.Молодежная  28., фактический адрес: :347855,Ростовская область, Каменский район, х. </w:t>
      </w:r>
      <w:proofErr w:type="spellStart"/>
      <w:r w:rsidR="00E921D2" w:rsidRPr="000026C4">
        <w:rPr>
          <w:sz w:val="28"/>
          <w:szCs w:val="28"/>
        </w:rPr>
        <w:t>Груцинов</w:t>
      </w:r>
      <w:proofErr w:type="spellEnd"/>
      <w:r w:rsidR="00E921D2" w:rsidRPr="000026C4">
        <w:rPr>
          <w:sz w:val="28"/>
          <w:szCs w:val="28"/>
        </w:rPr>
        <w:t xml:space="preserve">,   ул.Молодежная  28.тел. 8 (86365) 9-08-37, адрес электронной почты </w:t>
      </w:r>
      <w:proofErr w:type="spellStart"/>
      <w:r w:rsidR="00E921D2" w:rsidRPr="000026C4">
        <w:rPr>
          <w:sz w:val="28"/>
          <w:szCs w:val="28"/>
          <w:lang w:val="en-US"/>
        </w:rPr>
        <w:t>grucini</w:t>
      </w:r>
      <w:proofErr w:type="spellEnd"/>
      <w:r w:rsidR="00E921D2" w:rsidRPr="000026C4">
        <w:rPr>
          <w:sz w:val="28"/>
          <w:szCs w:val="28"/>
        </w:rPr>
        <w:t>@</w:t>
      </w:r>
      <w:r w:rsidR="00E921D2" w:rsidRPr="000026C4">
        <w:rPr>
          <w:sz w:val="28"/>
          <w:szCs w:val="28"/>
          <w:lang w:val="en-US"/>
        </w:rPr>
        <w:t>mail</w:t>
      </w:r>
      <w:r w:rsidR="00E921D2" w:rsidRPr="000026C4">
        <w:rPr>
          <w:sz w:val="28"/>
          <w:szCs w:val="28"/>
        </w:rPr>
        <w:t>.</w:t>
      </w:r>
      <w:proofErr w:type="spellStart"/>
      <w:r w:rsidR="00E921D2" w:rsidRPr="000026C4">
        <w:rPr>
          <w:sz w:val="28"/>
          <w:szCs w:val="28"/>
          <w:lang w:val="en-US"/>
        </w:rPr>
        <w:t>ru</w:t>
      </w:r>
      <w:proofErr w:type="spellEnd"/>
      <w:r w:rsidR="00E921D2" w:rsidRPr="000026C4">
        <w:rPr>
          <w:sz w:val="28"/>
          <w:szCs w:val="28"/>
        </w:rPr>
        <w:t xml:space="preserve"> (далее –Администрация) сообщает о проведении торгов по продаже муниципального имущества Администрации </w:t>
      </w:r>
      <w:proofErr w:type="spellStart"/>
      <w:r w:rsidR="00E921D2" w:rsidRPr="000026C4">
        <w:rPr>
          <w:sz w:val="28"/>
          <w:szCs w:val="28"/>
        </w:rPr>
        <w:t>Груциновского</w:t>
      </w:r>
      <w:proofErr w:type="spellEnd"/>
      <w:r w:rsidR="00E921D2" w:rsidRPr="000026C4">
        <w:rPr>
          <w:sz w:val="28"/>
          <w:szCs w:val="28"/>
        </w:rPr>
        <w:t xml:space="preserve"> сельского поселения.</w:t>
      </w:r>
    </w:p>
    <w:p w:rsidR="0093551B" w:rsidRPr="000026C4" w:rsidRDefault="00AC145B" w:rsidP="00E921D2">
      <w:pPr>
        <w:pStyle w:val="a7"/>
        <w:widowControl w:val="0"/>
        <w:tabs>
          <w:tab w:val="left" w:pos="900"/>
          <w:tab w:val="left" w:pos="3600"/>
        </w:tabs>
        <w:spacing w:before="120" w:after="0"/>
        <w:ind w:left="0" w:right="51"/>
        <w:jc w:val="both"/>
        <w:rPr>
          <w:rFonts w:ascii="Times New Roman" w:hAnsi="Times New Roman" w:cs="Times New Roman"/>
          <w:sz w:val="28"/>
          <w:szCs w:val="28"/>
        </w:rPr>
      </w:pPr>
      <w:r w:rsidRPr="000026C4">
        <w:rPr>
          <w:rFonts w:ascii="Times New Roman" w:hAnsi="Times New Roman" w:cs="Times New Roman"/>
          <w:sz w:val="28"/>
          <w:szCs w:val="28"/>
        </w:rPr>
        <w:t>.</w:t>
      </w:r>
    </w:p>
    <w:p w:rsidR="009B7FAF" w:rsidRPr="000026C4" w:rsidRDefault="00FD7A48" w:rsidP="009B7FAF">
      <w:pPr>
        <w:pStyle w:val="a7"/>
        <w:widowControl w:val="0"/>
        <w:tabs>
          <w:tab w:val="left" w:pos="900"/>
          <w:tab w:val="left" w:pos="3600"/>
        </w:tabs>
        <w:spacing w:before="120" w:after="0"/>
        <w:ind w:left="0" w:right="51"/>
        <w:jc w:val="both"/>
        <w:rPr>
          <w:rFonts w:ascii="Times New Roman" w:hAnsi="Times New Roman" w:cs="Times New Roman"/>
          <w:sz w:val="28"/>
          <w:szCs w:val="28"/>
        </w:rPr>
      </w:pPr>
      <w:r w:rsidRPr="000026C4">
        <w:rPr>
          <w:rFonts w:ascii="Times New Roman" w:hAnsi="Times New Roman" w:cs="Times New Roman"/>
          <w:b/>
          <w:color w:val="auto"/>
          <w:sz w:val="28"/>
          <w:szCs w:val="28"/>
        </w:rPr>
        <w:t>Оператор электронной площадки</w:t>
      </w:r>
      <w:r w:rsidR="009B7FAF" w:rsidRPr="000026C4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="004E7FD1" w:rsidRPr="000026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E7FD1" w:rsidRPr="000026C4">
        <w:rPr>
          <w:rFonts w:ascii="Times New Roman" w:hAnsi="Times New Roman" w:cs="Times New Roman"/>
          <w:color w:val="auto"/>
          <w:sz w:val="28"/>
          <w:szCs w:val="28"/>
        </w:rPr>
        <w:t>ЗАО «Сбербанк-АСТ»</w:t>
      </w:r>
      <w:r w:rsidR="00217996" w:rsidRPr="000026C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17996" w:rsidRPr="000026C4">
        <w:rPr>
          <w:rFonts w:ascii="Times New Roman" w:hAnsi="Times New Roman" w:cs="Times New Roman"/>
          <w:sz w:val="28"/>
          <w:szCs w:val="28"/>
        </w:rPr>
        <w:t xml:space="preserve"> владеющее сайтом </w:t>
      </w:r>
      <w:r w:rsidR="00F56341" w:rsidRPr="000026C4">
        <w:rPr>
          <w:rFonts w:ascii="Times New Roman" w:hAnsi="Times New Roman" w:cs="Times New Roman"/>
          <w:sz w:val="28"/>
          <w:szCs w:val="28"/>
          <w:u w:val="single"/>
        </w:rPr>
        <w:t>http://utp.sberbank-ast.ru/AP</w:t>
      </w:r>
      <w:r w:rsidR="00077433" w:rsidRPr="000026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7996" w:rsidRPr="000026C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DF51C4" w:rsidRPr="000026C4" w:rsidRDefault="00BE4BB9" w:rsidP="00DF51C4">
      <w:pPr>
        <w:widowControl w:val="0"/>
        <w:rPr>
          <w:sz w:val="28"/>
          <w:szCs w:val="28"/>
        </w:rPr>
      </w:pPr>
      <w:r w:rsidRPr="000026C4">
        <w:rPr>
          <w:sz w:val="28"/>
          <w:szCs w:val="28"/>
        </w:rPr>
        <w:t xml:space="preserve">Адрес: 119435, г. </w:t>
      </w:r>
      <w:r w:rsidRPr="000026C4">
        <w:rPr>
          <w:color w:val="000000"/>
          <w:sz w:val="28"/>
          <w:szCs w:val="28"/>
        </w:rPr>
        <w:t>Москва, Большой Саввинский переулок, дом 12, стр. 9</w:t>
      </w:r>
      <w:r w:rsidRPr="000026C4">
        <w:rPr>
          <w:sz w:val="28"/>
          <w:szCs w:val="28"/>
        </w:rPr>
        <w:t>, тел: (495) 787-29-97, (495) 787-29-99</w:t>
      </w:r>
    </w:p>
    <w:p w:rsidR="00100B94" w:rsidRPr="000026C4" w:rsidRDefault="00DF0D32" w:rsidP="00DF0D32">
      <w:pPr>
        <w:pStyle w:val="a7"/>
        <w:widowControl w:val="0"/>
        <w:tabs>
          <w:tab w:val="left" w:pos="567"/>
          <w:tab w:val="left" w:pos="3600"/>
        </w:tabs>
        <w:spacing w:before="120" w:after="0" w:line="26" w:lineRule="atLeast"/>
        <w:ind w:left="0" w:right="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6C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00B94" w:rsidRPr="000026C4">
        <w:rPr>
          <w:rFonts w:ascii="Times New Roman" w:hAnsi="Times New Roman" w:cs="Times New Roman"/>
          <w:b/>
          <w:sz w:val="28"/>
          <w:szCs w:val="28"/>
        </w:rPr>
        <w:t>Законодательное регулирование</w:t>
      </w:r>
      <w:r w:rsidRPr="000026C4">
        <w:rPr>
          <w:rFonts w:ascii="Times New Roman" w:hAnsi="Times New Roman" w:cs="Times New Roman"/>
          <w:b/>
          <w:sz w:val="28"/>
          <w:szCs w:val="28"/>
        </w:rPr>
        <w:t>:</w:t>
      </w:r>
    </w:p>
    <w:p w:rsidR="00FD28FD" w:rsidRPr="000026C4" w:rsidRDefault="00763E8A" w:rsidP="00FD28FD">
      <w:pPr>
        <w:pStyle w:val="a7"/>
        <w:widowControl w:val="0"/>
        <w:tabs>
          <w:tab w:val="left" w:pos="567"/>
          <w:tab w:val="left" w:pos="3600"/>
        </w:tabs>
        <w:spacing w:before="120" w:after="0"/>
        <w:ind w:left="0" w:right="51"/>
        <w:jc w:val="both"/>
        <w:rPr>
          <w:rFonts w:ascii="Times New Roman" w:hAnsi="Times New Roman" w:cs="Times New Roman"/>
          <w:sz w:val="28"/>
          <w:szCs w:val="28"/>
        </w:rPr>
      </w:pPr>
      <w:r w:rsidRPr="000026C4">
        <w:rPr>
          <w:rFonts w:ascii="Times New Roman" w:hAnsi="Times New Roman" w:cs="Times New Roman"/>
          <w:sz w:val="28"/>
          <w:szCs w:val="28"/>
        </w:rPr>
        <w:t>Продажа</w:t>
      </w:r>
      <w:r w:rsidR="004909BD" w:rsidRPr="000026C4">
        <w:rPr>
          <w:rFonts w:ascii="Times New Roman" w:hAnsi="Times New Roman" w:cs="Times New Roman"/>
          <w:sz w:val="28"/>
          <w:szCs w:val="28"/>
        </w:rPr>
        <w:t xml:space="preserve"> </w:t>
      </w:r>
      <w:r w:rsidR="00524B82" w:rsidRPr="000026C4">
        <w:rPr>
          <w:rFonts w:ascii="Times New Roman" w:hAnsi="Times New Roman" w:cs="Times New Roman"/>
          <w:sz w:val="28"/>
          <w:szCs w:val="28"/>
        </w:rPr>
        <w:t>посредство</w:t>
      </w:r>
      <w:r w:rsidRPr="000026C4">
        <w:rPr>
          <w:rFonts w:ascii="Times New Roman" w:hAnsi="Times New Roman" w:cs="Times New Roman"/>
          <w:sz w:val="28"/>
          <w:szCs w:val="28"/>
        </w:rPr>
        <w:t xml:space="preserve">м публичного предложения </w:t>
      </w:r>
      <w:r w:rsidR="004909BD" w:rsidRPr="000026C4">
        <w:rPr>
          <w:rFonts w:ascii="Times New Roman" w:hAnsi="Times New Roman" w:cs="Times New Roman"/>
          <w:sz w:val="28"/>
          <w:szCs w:val="28"/>
        </w:rPr>
        <w:t xml:space="preserve">проводится в соответствии </w:t>
      </w:r>
      <w:r w:rsidR="00100B94" w:rsidRPr="000026C4">
        <w:rPr>
          <w:rFonts w:ascii="Times New Roman" w:hAnsi="Times New Roman" w:cs="Times New Roman"/>
          <w:sz w:val="28"/>
          <w:szCs w:val="28"/>
        </w:rPr>
        <w:t>с Федеральн</w:t>
      </w:r>
      <w:r w:rsidR="001E3A20" w:rsidRPr="000026C4">
        <w:rPr>
          <w:rFonts w:ascii="Times New Roman" w:hAnsi="Times New Roman" w:cs="Times New Roman"/>
          <w:sz w:val="28"/>
          <w:szCs w:val="28"/>
        </w:rPr>
        <w:t>ым</w:t>
      </w:r>
      <w:r w:rsidR="00100B94" w:rsidRPr="000026C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E3A20" w:rsidRPr="000026C4">
        <w:rPr>
          <w:rFonts w:ascii="Times New Roman" w:hAnsi="Times New Roman" w:cs="Times New Roman"/>
          <w:sz w:val="28"/>
          <w:szCs w:val="28"/>
        </w:rPr>
        <w:t>ом</w:t>
      </w:r>
      <w:r w:rsidR="00100B94" w:rsidRPr="000026C4">
        <w:rPr>
          <w:rFonts w:ascii="Times New Roman" w:hAnsi="Times New Roman" w:cs="Times New Roman"/>
          <w:sz w:val="28"/>
          <w:szCs w:val="28"/>
        </w:rPr>
        <w:t xml:space="preserve"> от 21.12.2001</w:t>
      </w:r>
      <w:r w:rsidR="001E3A20" w:rsidRPr="000026C4">
        <w:rPr>
          <w:rFonts w:ascii="Times New Roman" w:hAnsi="Times New Roman" w:cs="Times New Roman"/>
          <w:sz w:val="28"/>
          <w:szCs w:val="28"/>
        </w:rPr>
        <w:t xml:space="preserve"> </w:t>
      </w:r>
      <w:r w:rsidR="00100B94" w:rsidRPr="000026C4">
        <w:rPr>
          <w:rFonts w:ascii="Times New Roman" w:hAnsi="Times New Roman" w:cs="Times New Roman"/>
          <w:sz w:val="28"/>
          <w:szCs w:val="28"/>
        </w:rPr>
        <w:t>№ 178-ФЗ</w:t>
      </w:r>
      <w:r w:rsidRPr="000026C4">
        <w:rPr>
          <w:rFonts w:ascii="Times New Roman" w:hAnsi="Times New Roman" w:cs="Times New Roman"/>
          <w:sz w:val="28"/>
          <w:szCs w:val="28"/>
        </w:rPr>
        <w:t xml:space="preserve"> </w:t>
      </w:r>
      <w:r w:rsidR="00100B94" w:rsidRPr="000026C4">
        <w:rPr>
          <w:rFonts w:ascii="Times New Roman" w:hAnsi="Times New Roman" w:cs="Times New Roman"/>
          <w:sz w:val="28"/>
          <w:szCs w:val="28"/>
        </w:rPr>
        <w:t>«О приватизации государственного и муниципального имущества», Положени</w:t>
      </w:r>
      <w:r w:rsidR="001E3A20" w:rsidRPr="000026C4">
        <w:rPr>
          <w:rFonts w:ascii="Times New Roman" w:hAnsi="Times New Roman" w:cs="Times New Roman"/>
          <w:sz w:val="28"/>
          <w:szCs w:val="28"/>
        </w:rPr>
        <w:t>ем</w:t>
      </w:r>
      <w:r w:rsidR="00100B94" w:rsidRPr="000026C4">
        <w:rPr>
          <w:rFonts w:ascii="Times New Roman" w:hAnsi="Times New Roman" w:cs="Times New Roman"/>
          <w:sz w:val="28"/>
          <w:szCs w:val="28"/>
        </w:rPr>
        <w:t xml:space="preserve"> об организации продажи государственного или муниципального имущества в электронной форме, утвержденн</w:t>
      </w:r>
      <w:r w:rsidR="001E3A20" w:rsidRPr="000026C4">
        <w:rPr>
          <w:rFonts w:ascii="Times New Roman" w:hAnsi="Times New Roman" w:cs="Times New Roman"/>
          <w:sz w:val="28"/>
          <w:szCs w:val="28"/>
        </w:rPr>
        <w:t>ым</w:t>
      </w:r>
      <w:r w:rsidR="00100B94" w:rsidRPr="000026C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27.08.2012 № 860</w:t>
      </w:r>
      <w:r w:rsidR="00D96DCB">
        <w:rPr>
          <w:rFonts w:ascii="Times New Roman" w:hAnsi="Times New Roman" w:cs="Times New Roman"/>
          <w:sz w:val="28"/>
          <w:szCs w:val="28"/>
        </w:rPr>
        <w:t>.</w:t>
      </w:r>
    </w:p>
    <w:p w:rsidR="0097746D" w:rsidRPr="000026C4" w:rsidRDefault="002E2B31" w:rsidP="006B1D2D">
      <w:pPr>
        <w:pStyle w:val="a7"/>
        <w:widowControl w:val="0"/>
        <w:tabs>
          <w:tab w:val="left" w:pos="567"/>
          <w:tab w:val="left" w:pos="3600"/>
        </w:tabs>
        <w:spacing w:before="120" w:after="0" w:line="26" w:lineRule="atLeast"/>
        <w:ind w:left="0" w:right="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026C4">
        <w:rPr>
          <w:rFonts w:ascii="Times New Roman" w:hAnsi="Times New Roman" w:cs="Times New Roman"/>
          <w:b/>
          <w:sz w:val="28"/>
          <w:szCs w:val="28"/>
        </w:rPr>
        <w:t>2</w:t>
      </w:r>
      <w:r w:rsidR="0097746D" w:rsidRPr="000026C4">
        <w:rPr>
          <w:rFonts w:ascii="Times New Roman" w:hAnsi="Times New Roman" w:cs="Times New Roman"/>
          <w:b/>
          <w:sz w:val="28"/>
          <w:szCs w:val="28"/>
        </w:rPr>
        <w:t xml:space="preserve">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BE4649" w:rsidRPr="000026C4" w:rsidRDefault="00BE4649" w:rsidP="00C96F11">
      <w:pPr>
        <w:widowControl w:val="0"/>
        <w:tabs>
          <w:tab w:val="left" w:pos="567"/>
          <w:tab w:val="left" w:pos="3600"/>
        </w:tabs>
        <w:ind w:left="74" w:right="51"/>
        <w:jc w:val="both"/>
        <w:rPr>
          <w:rFonts w:eastAsia="Verdana"/>
          <w:color w:val="000000"/>
          <w:sz w:val="28"/>
          <w:szCs w:val="28"/>
        </w:rPr>
      </w:pPr>
      <w:r w:rsidRPr="000026C4">
        <w:rPr>
          <w:rFonts w:eastAsia="Verdana"/>
          <w:color w:val="000000"/>
          <w:sz w:val="28"/>
          <w:szCs w:val="28"/>
        </w:rPr>
        <w:t xml:space="preserve">- </w:t>
      </w:r>
      <w:r w:rsidR="003C5026" w:rsidRPr="000026C4">
        <w:rPr>
          <w:sz w:val="28"/>
          <w:szCs w:val="28"/>
        </w:rPr>
        <w:t xml:space="preserve">решение Собрания депутатов </w:t>
      </w:r>
      <w:proofErr w:type="spellStart"/>
      <w:r w:rsidR="003C5026" w:rsidRPr="000026C4">
        <w:rPr>
          <w:sz w:val="28"/>
          <w:szCs w:val="28"/>
        </w:rPr>
        <w:t>Груциновского</w:t>
      </w:r>
      <w:proofErr w:type="spellEnd"/>
      <w:r w:rsidR="003C5026" w:rsidRPr="000026C4">
        <w:rPr>
          <w:sz w:val="28"/>
          <w:szCs w:val="28"/>
        </w:rPr>
        <w:t xml:space="preserve"> сельского поселения от 12 апреля 2019года № 89«Об утверждении прогнозного плана приватизации муниципального имущества </w:t>
      </w:r>
      <w:proofErr w:type="spellStart"/>
      <w:r w:rsidR="003C5026" w:rsidRPr="000026C4">
        <w:rPr>
          <w:sz w:val="28"/>
          <w:szCs w:val="28"/>
        </w:rPr>
        <w:t>Груциновского</w:t>
      </w:r>
      <w:proofErr w:type="spellEnd"/>
      <w:r w:rsidR="003C5026" w:rsidRPr="000026C4">
        <w:rPr>
          <w:sz w:val="28"/>
          <w:szCs w:val="28"/>
        </w:rPr>
        <w:t xml:space="preserve"> сельского поселения на 2019 год»</w:t>
      </w:r>
      <w:r w:rsidRPr="000026C4">
        <w:rPr>
          <w:rFonts w:eastAsia="Verdana"/>
          <w:color w:val="000000"/>
          <w:sz w:val="28"/>
          <w:szCs w:val="28"/>
        </w:rPr>
        <w:t>.</w:t>
      </w:r>
    </w:p>
    <w:p w:rsidR="0093551B" w:rsidRPr="000026C4" w:rsidRDefault="002E2B31" w:rsidP="00442F10">
      <w:pPr>
        <w:pStyle w:val="a7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26C4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93551B" w:rsidRPr="000026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Предмет </w:t>
      </w:r>
      <w:r w:rsidR="000D3625" w:rsidRPr="000026C4">
        <w:rPr>
          <w:rFonts w:ascii="Times New Roman" w:hAnsi="Times New Roman" w:cs="Times New Roman"/>
          <w:b/>
          <w:color w:val="auto"/>
          <w:sz w:val="28"/>
          <w:szCs w:val="28"/>
        </w:rPr>
        <w:t>продажи</w:t>
      </w:r>
      <w:r w:rsidR="001022AB" w:rsidRPr="000026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начальная цена, </w:t>
      </w:r>
      <w:r w:rsidR="00956521" w:rsidRPr="000026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минимальная </w:t>
      </w:r>
      <w:r w:rsidR="001022AB" w:rsidRPr="000026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цена </w:t>
      </w:r>
      <w:r w:rsidR="00956521" w:rsidRPr="000026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предложения</w:t>
      </w:r>
      <w:r w:rsidR="001022AB" w:rsidRPr="000026C4">
        <w:rPr>
          <w:rFonts w:ascii="Times New Roman" w:hAnsi="Times New Roman" w:cs="Times New Roman"/>
          <w:b/>
          <w:color w:val="auto"/>
          <w:sz w:val="28"/>
          <w:szCs w:val="28"/>
        </w:rPr>
        <w:t>, шаг понижения, шаг аукциона, размер задатка</w:t>
      </w:r>
      <w:r w:rsidR="0093551B" w:rsidRPr="000026C4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891F72" w:rsidRPr="000026C4" w:rsidRDefault="00647B1B" w:rsidP="008A793D">
      <w:pPr>
        <w:pStyle w:val="a7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026C4">
        <w:rPr>
          <w:rFonts w:ascii="Times New Roman" w:hAnsi="Times New Roman" w:cs="Times New Roman"/>
          <w:b/>
          <w:color w:val="auto"/>
          <w:sz w:val="28"/>
          <w:szCs w:val="28"/>
        </w:rPr>
        <w:t>Лот 1</w:t>
      </w:r>
      <w:r w:rsidR="00492561" w:rsidRPr="000026C4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356F46" w:rsidRPr="000026C4" w:rsidRDefault="00356F46" w:rsidP="00356F46">
      <w:pPr>
        <w:ind w:firstLine="540"/>
        <w:jc w:val="both"/>
        <w:rPr>
          <w:sz w:val="28"/>
          <w:szCs w:val="28"/>
        </w:rPr>
      </w:pPr>
      <w:r w:rsidRPr="000026C4">
        <w:rPr>
          <w:sz w:val="28"/>
          <w:szCs w:val="28"/>
        </w:rPr>
        <w:t>модель – ВАЗ-21074. Тип – легковой; Категория – «В». Регистрационный номер – Е971УА 61/</w:t>
      </w:r>
      <w:proofErr w:type="spellStart"/>
      <w:r w:rsidRPr="000026C4">
        <w:rPr>
          <w:sz w:val="28"/>
          <w:szCs w:val="28"/>
        </w:rPr>
        <w:t>rus</w:t>
      </w:r>
      <w:proofErr w:type="spellEnd"/>
      <w:r w:rsidRPr="000026C4">
        <w:rPr>
          <w:sz w:val="28"/>
          <w:szCs w:val="28"/>
        </w:rPr>
        <w:t>. Год выпуска – 2006 г. Идентификационный номер (VIN) – XТА21074062299114. Модель, № двигателя – 21067, 8269406. Шасси (рама) № - нет. Кузов (кабина) № - 2299114. Цвет – ярко-белый. Мощность двигателя, л.с. (кВт) – 54,5 кВт. Рабочий объем двигателя, куб.см – 1568. Разрешенная максимальная масса-1460. Тип двигателя – бензиновый. Паспорт ТС: серия – 63 МВ №824720. Свидетельство о регистрации ТС: серия - 61 ОР №745209;</w:t>
      </w:r>
    </w:p>
    <w:p w:rsidR="008A793D" w:rsidRPr="000026C4" w:rsidRDefault="008A793D" w:rsidP="003C5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6C4">
        <w:rPr>
          <w:rFonts w:ascii="Times New Roman" w:hAnsi="Times New Roman" w:cs="Times New Roman"/>
          <w:b/>
          <w:sz w:val="28"/>
          <w:szCs w:val="28"/>
        </w:rPr>
        <w:t>Начальная цена имущества</w:t>
      </w:r>
      <w:r w:rsidRPr="000026C4">
        <w:rPr>
          <w:rFonts w:ascii="Times New Roman" w:hAnsi="Times New Roman" w:cs="Times New Roman"/>
          <w:sz w:val="28"/>
          <w:szCs w:val="28"/>
        </w:rPr>
        <w:t xml:space="preserve"> –</w:t>
      </w:r>
      <w:r w:rsidR="003C5026" w:rsidRPr="000026C4">
        <w:rPr>
          <w:rFonts w:ascii="Times New Roman" w:hAnsi="Times New Roman" w:cs="Times New Roman"/>
          <w:sz w:val="28"/>
          <w:szCs w:val="28"/>
        </w:rPr>
        <w:t>32 000</w:t>
      </w:r>
      <w:r w:rsidRPr="000026C4">
        <w:rPr>
          <w:rFonts w:ascii="Times New Roman" w:hAnsi="Times New Roman" w:cs="Times New Roman"/>
          <w:sz w:val="28"/>
          <w:szCs w:val="28"/>
        </w:rPr>
        <w:t>,00 рублей (с</w:t>
      </w:r>
      <w:r w:rsidR="003C5026" w:rsidRPr="000026C4">
        <w:rPr>
          <w:rFonts w:ascii="Times New Roman" w:hAnsi="Times New Roman" w:cs="Times New Roman"/>
          <w:sz w:val="28"/>
          <w:szCs w:val="28"/>
        </w:rPr>
        <w:t xml:space="preserve"> тридцать две тысячи) рублей 00 копеек без учета НДС</w:t>
      </w:r>
      <w:r w:rsidR="003C5026" w:rsidRPr="000026C4">
        <w:rPr>
          <w:rFonts w:ascii="Times New Roman" w:hAnsi="Times New Roman" w:cs="Times New Roman"/>
          <w:bCs/>
          <w:iCs/>
          <w:color w:val="252525"/>
          <w:sz w:val="28"/>
          <w:szCs w:val="28"/>
        </w:rPr>
        <w:t>.</w:t>
      </w:r>
    </w:p>
    <w:p w:rsidR="008A793D" w:rsidRPr="000026C4" w:rsidRDefault="008A793D" w:rsidP="008A793D">
      <w:pPr>
        <w:pStyle w:val="21"/>
        <w:spacing w:line="240" w:lineRule="auto"/>
        <w:jc w:val="both"/>
        <w:rPr>
          <w:b/>
          <w:sz w:val="28"/>
          <w:szCs w:val="28"/>
        </w:rPr>
      </w:pPr>
      <w:r w:rsidRPr="000026C4">
        <w:rPr>
          <w:b/>
          <w:sz w:val="28"/>
          <w:szCs w:val="28"/>
        </w:rPr>
        <w:lastRenderedPageBreak/>
        <w:t>Минимальная цена предложения (цена отсечения)</w:t>
      </w:r>
      <w:r w:rsidR="003C5026" w:rsidRPr="000026C4">
        <w:rPr>
          <w:sz w:val="28"/>
          <w:szCs w:val="28"/>
        </w:rPr>
        <w:t xml:space="preserve"> – 16 000</w:t>
      </w:r>
      <w:r w:rsidRPr="000026C4">
        <w:rPr>
          <w:sz w:val="28"/>
          <w:szCs w:val="28"/>
        </w:rPr>
        <w:t xml:space="preserve">,00 рублей </w:t>
      </w:r>
      <w:r w:rsidR="003C5026" w:rsidRPr="000026C4">
        <w:rPr>
          <w:sz w:val="28"/>
          <w:szCs w:val="28"/>
        </w:rPr>
        <w:t xml:space="preserve">(шестнадцать </w:t>
      </w:r>
      <w:r w:rsidRPr="000026C4">
        <w:rPr>
          <w:sz w:val="28"/>
          <w:szCs w:val="28"/>
        </w:rPr>
        <w:t xml:space="preserve">тысяч рублей 00 копеек), </w:t>
      </w:r>
      <w:r w:rsidR="003C5026" w:rsidRPr="000026C4">
        <w:rPr>
          <w:sz w:val="28"/>
          <w:szCs w:val="28"/>
        </w:rPr>
        <w:t xml:space="preserve">без учета НДС </w:t>
      </w:r>
      <w:r w:rsidRPr="000026C4">
        <w:rPr>
          <w:sz w:val="28"/>
          <w:szCs w:val="28"/>
        </w:rPr>
        <w:t xml:space="preserve">(20%) </w:t>
      </w:r>
    </w:p>
    <w:p w:rsidR="008A793D" w:rsidRPr="000026C4" w:rsidRDefault="008A793D" w:rsidP="008A793D">
      <w:pPr>
        <w:pStyle w:val="21"/>
        <w:spacing w:after="0" w:line="240" w:lineRule="auto"/>
        <w:rPr>
          <w:b/>
          <w:sz w:val="28"/>
          <w:szCs w:val="28"/>
        </w:rPr>
      </w:pPr>
      <w:r w:rsidRPr="000026C4">
        <w:rPr>
          <w:b/>
          <w:sz w:val="28"/>
          <w:szCs w:val="28"/>
        </w:rPr>
        <w:t>Величина снижения цены первоначального предложения («шаг понижения»)</w:t>
      </w:r>
      <w:r w:rsidRPr="000026C4">
        <w:rPr>
          <w:sz w:val="28"/>
          <w:szCs w:val="28"/>
        </w:rPr>
        <w:t xml:space="preserve"> – </w:t>
      </w:r>
      <w:r w:rsidR="003C5026" w:rsidRPr="000026C4">
        <w:rPr>
          <w:sz w:val="28"/>
          <w:szCs w:val="28"/>
        </w:rPr>
        <w:t>3 200</w:t>
      </w:r>
      <w:r w:rsidRPr="000026C4">
        <w:rPr>
          <w:sz w:val="28"/>
          <w:szCs w:val="28"/>
        </w:rPr>
        <w:t>,00 рублей (</w:t>
      </w:r>
      <w:r w:rsidR="003C5026" w:rsidRPr="000026C4">
        <w:rPr>
          <w:sz w:val="28"/>
          <w:szCs w:val="28"/>
        </w:rPr>
        <w:t>три тысячи двести</w:t>
      </w:r>
      <w:r w:rsidRPr="000026C4">
        <w:rPr>
          <w:sz w:val="28"/>
          <w:szCs w:val="28"/>
        </w:rPr>
        <w:t xml:space="preserve"> рублей 00 копеек).</w:t>
      </w:r>
    </w:p>
    <w:p w:rsidR="008A793D" w:rsidRPr="000026C4" w:rsidRDefault="008A793D" w:rsidP="008A793D">
      <w:pPr>
        <w:pStyle w:val="21"/>
        <w:spacing w:after="0" w:line="240" w:lineRule="auto"/>
        <w:rPr>
          <w:b/>
          <w:sz w:val="28"/>
          <w:szCs w:val="28"/>
        </w:rPr>
      </w:pPr>
      <w:r w:rsidRPr="000026C4">
        <w:rPr>
          <w:b/>
          <w:sz w:val="28"/>
          <w:szCs w:val="28"/>
        </w:rPr>
        <w:t xml:space="preserve">Величина повышения цены («шаг аукциона») </w:t>
      </w:r>
      <w:r w:rsidR="003C5026" w:rsidRPr="000026C4">
        <w:rPr>
          <w:sz w:val="28"/>
          <w:szCs w:val="28"/>
        </w:rPr>
        <w:t>– 1 600</w:t>
      </w:r>
      <w:r w:rsidRPr="000026C4">
        <w:rPr>
          <w:sz w:val="28"/>
          <w:szCs w:val="28"/>
        </w:rPr>
        <w:t>,00 рублей (</w:t>
      </w:r>
      <w:r w:rsidR="003C5026" w:rsidRPr="000026C4">
        <w:rPr>
          <w:sz w:val="28"/>
          <w:szCs w:val="28"/>
        </w:rPr>
        <w:t xml:space="preserve">одна тысяча шестьсот </w:t>
      </w:r>
      <w:r w:rsidRPr="000026C4">
        <w:rPr>
          <w:sz w:val="28"/>
          <w:szCs w:val="28"/>
        </w:rPr>
        <w:t>рублей 00 копеек);</w:t>
      </w:r>
    </w:p>
    <w:p w:rsidR="008A793D" w:rsidRPr="000026C4" w:rsidRDefault="008A793D" w:rsidP="008A793D">
      <w:pPr>
        <w:pStyle w:val="21"/>
        <w:spacing w:after="0" w:line="240" w:lineRule="auto"/>
        <w:rPr>
          <w:b/>
          <w:sz w:val="28"/>
          <w:szCs w:val="28"/>
        </w:rPr>
      </w:pPr>
      <w:r w:rsidRPr="000026C4">
        <w:rPr>
          <w:b/>
          <w:sz w:val="28"/>
          <w:szCs w:val="28"/>
        </w:rPr>
        <w:t>Размер задатка</w:t>
      </w:r>
      <w:r w:rsidRPr="000026C4">
        <w:rPr>
          <w:sz w:val="28"/>
          <w:szCs w:val="28"/>
        </w:rPr>
        <w:t xml:space="preserve"> установлен в размере:</w:t>
      </w:r>
      <w:r w:rsidR="003C5026" w:rsidRPr="000026C4">
        <w:rPr>
          <w:sz w:val="28"/>
          <w:szCs w:val="28"/>
        </w:rPr>
        <w:t>6 400</w:t>
      </w:r>
      <w:r w:rsidRPr="000026C4">
        <w:rPr>
          <w:sz w:val="28"/>
          <w:szCs w:val="28"/>
        </w:rPr>
        <w:t>,00 рублей (шесть тысяч</w:t>
      </w:r>
      <w:r w:rsidR="003C5026" w:rsidRPr="000026C4">
        <w:rPr>
          <w:sz w:val="28"/>
          <w:szCs w:val="28"/>
        </w:rPr>
        <w:t xml:space="preserve"> четыреста</w:t>
      </w:r>
      <w:r w:rsidRPr="000026C4">
        <w:rPr>
          <w:sz w:val="28"/>
          <w:szCs w:val="28"/>
        </w:rPr>
        <w:t xml:space="preserve"> рублей 00 копеек).</w:t>
      </w:r>
    </w:p>
    <w:p w:rsidR="00131AED" w:rsidRPr="000026C4" w:rsidRDefault="00131AED" w:rsidP="00131AED">
      <w:pPr>
        <w:widowControl w:val="0"/>
        <w:spacing w:before="120"/>
        <w:jc w:val="both"/>
        <w:rPr>
          <w:sz w:val="28"/>
          <w:szCs w:val="28"/>
        </w:rPr>
      </w:pPr>
      <w:r w:rsidRPr="000026C4">
        <w:rPr>
          <w:b/>
          <w:sz w:val="28"/>
          <w:szCs w:val="28"/>
        </w:rPr>
        <w:t>4. Способ приватизации муниципального имущества</w:t>
      </w:r>
      <w:r w:rsidRPr="000026C4">
        <w:rPr>
          <w:sz w:val="28"/>
          <w:szCs w:val="28"/>
        </w:rPr>
        <w:t xml:space="preserve">: </w:t>
      </w:r>
      <w:r w:rsidR="001343B5" w:rsidRPr="000026C4">
        <w:rPr>
          <w:sz w:val="28"/>
          <w:szCs w:val="28"/>
        </w:rPr>
        <w:t>продажа посредст</w:t>
      </w:r>
      <w:r w:rsidR="00524B82" w:rsidRPr="000026C4">
        <w:rPr>
          <w:sz w:val="28"/>
          <w:szCs w:val="28"/>
        </w:rPr>
        <w:t>во</w:t>
      </w:r>
      <w:r w:rsidR="001343B5" w:rsidRPr="000026C4">
        <w:rPr>
          <w:sz w:val="28"/>
          <w:szCs w:val="28"/>
        </w:rPr>
        <w:t xml:space="preserve">м публичного предложения </w:t>
      </w:r>
      <w:r w:rsidRPr="000026C4">
        <w:rPr>
          <w:sz w:val="28"/>
          <w:szCs w:val="28"/>
        </w:rPr>
        <w:t>в электронной форме.</w:t>
      </w:r>
    </w:p>
    <w:p w:rsidR="0093551B" w:rsidRPr="000026C4" w:rsidRDefault="00131AED" w:rsidP="006B1D2D">
      <w:pPr>
        <w:pStyle w:val="a7"/>
        <w:widowControl w:val="0"/>
        <w:tabs>
          <w:tab w:val="left" w:pos="900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026C4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93551B" w:rsidRPr="000026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891F72" w:rsidRPr="000026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Порядок </w:t>
      </w:r>
      <w:r w:rsidR="001022AB" w:rsidRPr="000026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оплаты и </w:t>
      </w:r>
      <w:r w:rsidR="00891F72" w:rsidRPr="000026C4">
        <w:rPr>
          <w:rFonts w:ascii="Times New Roman" w:hAnsi="Times New Roman" w:cs="Times New Roman"/>
          <w:b/>
          <w:color w:val="auto"/>
          <w:sz w:val="28"/>
          <w:szCs w:val="28"/>
        </w:rPr>
        <w:t>возврата задатка:</w:t>
      </w:r>
    </w:p>
    <w:p w:rsidR="001022AB" w:rsidRPr="000026C4" w:rsidRDefault="001022AB" w:rsidP="001022AB">
      <w:pPr>
        <w:ind w:firstLine="708"/>
        <w:rPr>
          <w:sz w:val="28"/>
          <w:szCs w:val="28"/>
        </w:rPr>
      </w:pPr>
    </w:p>
    <w:p w:rsidR="001022AB" w:rsidRPr="000026C4" w:rsidRDefault="001022AB" w:rsidP="001D1971">
      <w:pPr>
        <w:ind w:firstLine="708"/>
        <w:jc w:val="both"/>
        <w:rPr>
          <w:sz w:val="28"/>
          <w:szCs w:val="28"/>
        </w:rPr>
      </w:pPr>
      <w:r w:rsidRPr="000026C4">
        <w:rPr>
          <w:sz w:val="28"/>
          <w:szCs w:val="28"/>
        </w:rPr>
        <w:t xml:space="preserve">В случае подачи заявки на участие в торгах денежные средства в сумме задатка должны быть зачислены на лицевой счет Претендента на Универсальной торговой площадке не позднее дня определения участников торгов. </w:t>
      </w:r>
    </w:p>
    <w:p w:rsidR="001022AB" w:rsidRPr="000026C4" w:rsidRDefault="001022AB" w:rsidP="001D1971">
      <w:pPr>
        <w:ind w:firstLine="708"/>
        <w:jc w:val="both"/>
        <w:rPr>
          <w:sz w:val="28"/>
          <w:szCs w:val="28"/>
        </w:rPr>
      </w:pPr>
      <w:r w:rsidRPr="000026C4">
        <w:rPr>
          <w:sz w:val="28"/>
          <w:szCs w:val="28"/>
        </w:rPr>
        <w:t xml:space="preserve">Оператор программными средствами осуществляет блокирование денежных средств в сумме задатка в момент подачи заявки на участие (при их наличии на лицевом счете Претендента на Универсальной торговой площадке) либо в 00 часов 00 минут (время московское) дня определения участников, указанного в извещении. </w:t>
      </w:r>
    </w:p>
    <w:p w:rsidR="001022AB" w:rsidRPr="000026C4" w:rsidRDefault="001022AB" w:rsidP="001022AB">
      <w:pPr>
        <w:ind w:firstLine="708"/>
        <w:jc w:val="both"/>
        <w:rPr>
          <w:sz w:val="28"/>
          <w:szCs w:val="28"/>
        </w:rPr>
      </w:pPr>
      <w:r w:rsidRPr="000026C4">
        <w:rPr>
          <w:sz w:val="28"/>
          <w:szCs w:val="28"/>
        </w:rPr>
        <w:t xml:space="preserve">Если денежных средств на лицевом счете Претендента недостаточно для осуществления операции блокирования, то в день определения участников Организатору торгов направляется информация о не поступлении Оператору задатка от такого Претендента. </w:t>
      </w:r>
    </w:p>
    <w:p w:rsidR="001022AB" w:rsidRPr="000026C4" w:rsidRDefault="001022AB" w:rsidP="001022AB">
      <w:pPr>
        <w:rPr>
          <w:sz w:val="28"/>
          <w:szCs w:val="28"/>
        </w:rPr>
      </w:pPr>
    </w:p>
    <w:p w:rsidR="001022AB" w:rsidRPr="000026C4" w:rsidRDefault="001022AB" w:rsidP="001022AB">
      <w:pPr>
        <w:ind w:firstLine="708"/>
        <w:rPr>
          <w:sz w:val="28"/>
          <w:szCs w:val="28"/>
        </w:rPr>
      </w:pPr>
      <w:r w:rsidRPr="000026C4">
        <w:rPr>
          <w:sz w:val="28"/>
          <w:szCs w:val="28"/>
        </w:rPr>
        <w:t>Размер задатка указан в пункте 3 по каждому лоту.</w:t>
      </w:r>
    </w:p>
    <w:p w:rsidR="001022AB" w:rsidRPr="000026C4" w:rsidRDefault="001022AB" w:rsidP="001022AB">
      <w:pPr>
        <w:rPr>
          <w:sz w:val="28"/>
          <w:szCs w:val="28"/>
        </w:rPr>
      </w:pPr>
    </w:p>
    <w:p w:rsidR="001022AB" w:rsidRPr="000026C4" w:rsidRDefault="001022AB" w:rsidP="001022AB">
      <w:pPr>
        <w:ind w:firstLine="708"/>
        <w:rPr>
          <w:sz w:val="28"/>
          <w:szCs w:val="28"/>
        </w:rPr>
      </w:pPr>
      <w:r w:rsidRPr="000026C4">
        <w:rPr>
          <w:sz w:val="28"/>
          <w:szCs w:val="28"/>
        </w:rPr>
        <w:t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</w:t>
      </w:r>
    </w:p>
    <w:p w:rsidR="00027999" w:rsidRPr="000026C4" w:rsidRDefault="00027999" w:rsidP="00971F0E">
      <w:pPr>
        <w:spacing w:before="100" w:beforeAutospacing="1" w:after="100" w:afterAutospacing="1"/>
        <w:ind w:firstLine="708"/>
        <w:jc w:val="both"/>
        <w:outlineLvl w:val="3"/>
        <w:rPr>
          <w:sz w:val="28"/>
          <w:szCs w:val="28"/>
        </w:rPr>
      </w:pPr>
      <w:r w:rsidRPr="000026C4">
        <w:rPr>
          <w:sz w:val="28"/>
          <w:szCs w:val="28"/>
        </w:rPr>
        <w:t xml:space="preserve">Срок зачисления денежных средств на лицевой счет Претендента (Участника) на </w:t>
      </w:r>
      <w:r w:rsidR="00971F0E" w:rsidRPr="000026C4">
        <w:rPr>
          <w:sz w:val="28"/>
          <w:szCs w:val="28"/>
        </w:rPr>
        <w:t>Ун</w:t>
      </w:r>
      <w:r w:rsidRPr="000026C4">
        <w:rPr>
          <w:sz w:val="28"/>
          <w:szCs w:val="28"/>
        </w:rPr>
        <w:t>иверсальной торговой платформе – от 1 до 3 рабочих дней. Платежи разносятся по лицевым счетам каждый РАБОЧИЙ день по факту поступления средств по банковским выпискам (т.е. банковский день и рабочий день).</w:t>
      </w:r>
    </w:p>
    <w:p w:rsidR="001022AB" w:rsidRPr="000026C4" w:rsidRDefault="001022AB" w:rsidP="00BF334B">
      <w:pPr>
        <w:spacing w:before="100" w:beforeAutospacing="1" w:after="100" w:afterAutospacing="1"/>
        <w:ind w:firstLine="708"/>
        <w:jc w:val="both"/>
        <w:outlineLvl w:val="3"/>
        <w:rPr>
          <w:sz w:val="28"/>
          <w:szCs w:val="28"/>
        </w:rPr>
      </w:pPr>
      <w:r w:rsidRPr="000026C4">
        <w:rPr>
          <w:sz w:val="28"/>
          <w:szCs w:val="28"/>
        </w:rPr>
        <w:t xml:space="preserve">В случае, если перечисленные денежные средства не зачислены в вышеуказанный срок, необходимо проинформировать об этом оператора, направив обращение на адрес электронной почты </w:t>
      </w:r>
      <w:hyperlink r:id="rId6" w:history="1">
        <w:r w:rsidRPr="000026C4">
          <w:rPr>
            <w:sz w:val="28"/>
            <w:szCs w:val="28"/>
          </w:rPr>
          <w:t>property@sberbank-ast.ru</w:t>
        </w:r>
      </w:hyperlink>
      <w:r w:rsidRPr="000026C4">
        <w:rPr>
          <w:sz w:val="28"/>
          <w:szCs w:val="28"/>
        </w:rP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1022AB" w:rsidRPr="000026C4" w:rsidRDefault="001022AB" w:rsidP="00027999">
      <w:pPr>
        <w:ind w:firstLine="708"/>
        <w:rPr>
          <w:sz w:val="28"/>
          <w:szCs w:val="28"/>
        </w:rPr>
      </w:pPr>
      <w:r w:rsidRPr="000026C4">
        <w:rPr>
          <w:bCs/>
          <w:iCs/>
          <w:sz w:val="28"/>
          <w:szCs w:val="28"/>
        </w:rPr>
        <w:t>Реквизиты банковского счета:</w:t>
      </w:r>
    </w:p>
    <w:p w:rsidR="001022AB" w:rsidRPr="000026C4" w:rsidRDefault="001022AB" w:rsidP="00027999">
      <w:pPr>
        <w:rPr>
          <w:sz w:val="28"/>
          <w:szCs w:val="28"/>
        </w:rPr>
      </w:pPr>
      <w:r w:rsidRPr="000026C4">
        <w:rPr>
          <w:bCs/>
          <w:sz w:val="28"/>
          <w:szCs w:val="28"/>
        </w:rPr>
        <w:t>ПОЛУЧАТЕЛЬ:</w:t>
      </w:r>
    </w:p>
    <w:p w:rsidR="001022AB" w:rsidRPr="000026C4" w:rsidRDefault="001022AB" w:rsidP="00027999">
      <w:pPr>
        <w:rPr>
          <w:sz w:val="28"/>
          <w:szCs w:val="28"/>
        </w:rPr>
      </w:pPr>
      <w:r w:rsidRPr="000026C4">
        <w:rPr>
          <w:sz w:val="28"/>
          <w:szCs w:val="28"/>
        </w:rPr>
        <w:t>Наименование: ЗАО "</w:t>
      </w:r>
      <w:proofErr w:type="spellStart"/>
      <w:r w:rsidRPr="000026C4">
        <w:rPr>
          <w:sz w:val="28"/>
          <w:szCs w:val="28"/>
        </w:rPr>
        <w:t>Сбербанк-АСТ</w:t>
      </w:r>
      <w:proofErr w:type="spellEnd"/>
      <w:r w:rsidRPr="000026C4">
        <w:rPr>
          <w:sz w:val="28"/>
          <w:szCs w:val="28"/>
        </w:rPr>
        <w:t>"</w:t>
      </w:r>
      <w:r w:rsidRPr="000026C4">
        <w:rPr>
          <w:sz w:val="28"/>
          <w:szCs w:val="28"/>
        </w:rPr>
        <w:br/>
        <w:t>ИНН: 7707308480</w:t>
      </w:r>
      <w:r w:rsidRPr="000026C4">
        <w:rPr>
          <w:sz w:val="28"/>
          <w:szCs w:val="28"/>
        </w:rPr>
        <w:br/>
        <w:t>КПП: 770701001</w:t>
      </w:r>
      <w:r w:rsidRPr="000026C4">
        <w:rPr>
          <w:sz w:val="28"/>
          <w:szCs w:val="28"/>
        </w:rPr>
        <w:br/>
        <w:t>Расчетный счет: 40702810300020038047</w:t>
      </w:r>
    </w:p>
    <w:p w:rsidR="001022AB" w:rsidRPr="000026C4" w:rsidRDefault="001022AB" w:rsidP="00027999">
      <w:pPr>
        <w:tabs>
          <w:tab w:val="left" w:pos="3420"/>
        </w:tabs>
        <w:rPr>
          <w:sz w:val="28"/>
          <w:szCs w:val="28"/>
        </w:rPr>
      </w:pPr>
      <w:r w:rsidRPr="000026C4">
        <w:rPr>
          <w:bCs/>
          <w:sz w:val="28"/>
          <w:szCs w:val="28"/>
        </w:rPr>
        <w:t xml:space="preserve">БАНК ПОЛУЧАТЕЛЯ: </w:t>
      </w:r>
      <w:r w:rsidRPr="000026C4">
        <w:rPr>
          <w:bCs/>
          <w:sz w:val="28"/>
          <w:szCs w:val="28"/>
        </w:rPr>
        <w:tab/>
      </w:r>
    </w:p>
    <w:p w:rsidR="001022AB" w:rsidRPr="000026C4" w:rsidRDefault="001022AB" w:rsidP="00027999">
      <w:pPr>
        <w:rPr>
          <w:sz w:val="28"/>
          <w:szCs w:val="28"/>
        </w:rPr>
      </w:pPr>
      <w:r w:rsidRPr="000026C4">
        <w:rPr>
          <w:sz w:val="28"/>
          <w:szCs w:val="28"/>
        </w:rPr>
        <w:t>Наименование банка: ПАО "СБЕРБАНК РОССИИ" Г. МОСКВА</w:t>
      </w:r>
      <w:r w:rsidRPr="000026C4">
        <w:rPr>
          <w:sz w:val="28"/>
          <w:szCs w:val="28"/>
        </w:rPr>
        <w:br/>
        <w:t>БИК: 044525225</w:t>
      </w:r>
      <w:r w:rsidRPr="000026C4">
        <w:rPr>
          <w:sz w:val="28"/>
          <w:szCs w:val="28"/>
        </w:rPr>
        <w:br/>
        <w:t>Корреспондентский счет: 30101810400000000225</w:t>
      </w:r>
    </w:p>
    <w:p w:rsidR="001022AB" w:rsidRPr="000026C4" w:rsidRDefault="001022AB" w:rsidP="00971F0E">
      <w:pPr>
        <w:spacing w:before="100" w:beforeAutospacing="1" w:after="100" w:afterAutospacing="1" w:line="0" w:lineRule="atLeast"/>
        <w:ind w:firstLine="708"/>
        <w:jc w:val="both"/>
        <w:rPr>
          <w:sz w:val="28"/>
          <w:szCs w:val="28"/>
        </w:rPr>
      </w:pPr>
      <w:r w:rsidRPr="000026C4">
        <w:rPr>
          <w:sz w:val="28"/>
          <w:szCs w:val="28"/>
        </w:rPr>
        <w:t xml:space="preserve">В назначении платежа необходимо указать: Перечисление денежных средств в качестве задатка (ИНН плательщика), НДС не облагается. </w:t>
      </w:r>
    </w:p>
    <w:p w:rsidR="001022AB" w:rsidRPr="000026C4" w:rsidRDefault="001022AB" w:rsidP="00971F0E">
      <w:pPr>
        <w:spacing w:before="100" w:beforeAutospacing="1" w:after="100" w:afterAutospacing="1" w:line="0" w:lineRule="atLeast"/>
        <w:ind w:firstLine="708"/>
        <w:jc w:val="both"/>
        <w:rPr>
          <w:sz w:val="28"/>
          <w:szCs w:val="28"/>
        </w:rPr>
      </w:pPr>
      <w:r w:rsidRPr="000026C4">
        <w:rPr>
          <w:sz w:val="28"/>
          <w:szCs w:val="28"/>
        </w:rPr>
        <w:t xml:space="preserve">Денежные средства, перечисленные за Участника третьим лицом, не зачисляются на счет такого Участника на Универсальной торговой платформе. </w:t>
      </w:r>
    </w:p>
    <w:p w:rsidR="001022AB" w:rsidRPr="000026C4" w:rsidRDefault="001022AB" w:rsidP="001022AB">
      <w:pPr>
        <w:spacing w:before="100" w:beforeAutospacing="1" w:after="100" w:afterAutospacing="1" w:line="0" w:lineRule="atLeast"/>
        <w:ind w:firstLine="708"/>
        <w:rPr>
          <w:sz w:val="28"/>
          <w:szCs w:val="28"/>
        </w:rPr>
      </w:pPr>
      <w:r w:rsidRPr="000026C4">
        <w:rPr>
          <w:sz w:val="28"/>
          <w:szCs w:val="28"/>
        </w:rPr>
        <w:t xml:space="preserve">Образец платежного поручения приведен на электронной площадке по адресу: http://utp.sberbank-ast.ru/AP/Notice/653/Requisites . </w:t>
      </w:r>
    </w:p>
    <w:p w:rsidR="00244099" w:rsidRPr="000026C4" w:rsidRDefault="00027999" w:rsidP="00891F72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0026C4">
        <w:rPr>
          <w:rFonts w:eastAsia="Calibri"/>
          <w:sz w:val="28"/>
          <w:szCs w:val="28"/>
        </w:rPr>
        <w:t xml:space="preserve">  </w:t>
      </w:r>
      <w:r w:rsidR="00AF7484" w:rsidRPr="000026C4">
        <w:rPr>
          <w:rFonts w:eastAsia="Calibri"/>
          <w:sz w:val="28"/>
          <w:szCs w:val="28"/>
        </w:rPr>
        <w:t>Информационное сообщение о проведении продаж</w:t>
      </w:r>
      <w:r w:rsidR="00301697" w:rsidRPr="000026C4">
        <w:rPr>
          <w:rFonts w:eastAsia="Calibri"/>
          <w:sz w:val="28"/>
          <w:szCs w:val="28"/>
        </w:rPr>
        <w:t>и</w:t>
      </w:r>
      <w:r w:rsidR="00AF7484" w:rsidRPr="000026C4">
        <w:rPr>
          <w:rFonts w:eastAsia="Calibri"/>
          <w:sz w:val="28"/>
          <w:szCs w:val="28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AF7484" w:rsidRPr="000026C4" w:rsidRDefault="00AF7484" w:rsidP="00AF7484">
      <w:pPr>
        <w:pStyle w:val="TextBoldCenter"/>
        <w:tabs>
          <w:tab w:val="left" w:pos="0"/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r w:rsidRPr="000026C4">
        <w:rPr>
          <w:b w:val="0"/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AF7484" w:rsidRPr="000026C4" w:rsidRDefault="00AF7484" w:rsidP="00AF7484">
      <w:pPr>
        <w:pStyle w:val="TextBoldCenter"/>
        <w:tabs>
          <w:tab w:val="left" w:pos="0"/>
        </w:tabs>
        <w:spacing w:before="0"/>
        <w:ind w:firstLine="567"/>
        <w:jc w:val="both"/>
        <w:outlineLvl w:val="0"/>
        <w:rPr>
          <w:b w:val="0"/>
          <w:sz w:val="28"/>
          <w:szCs w:val="28"/>
        </w:rPr>
      </w:pPr>
      <w:r w:rsidRPr="000026C4">
        <w:rPr>
          <w:b w:val="0"/>
          <w:sz w:val="28"/>
          <w:szCs w:val="28"/>
        </w:rPr>
        <w:t xml:space="preserve">Задаток возвращается всем участникам </w:t>
      </w:r>
      <w:r w:rsidR="00301697" w:rsidRPr="000026C4">
        <w:rPr>
          <w:b w:val="0"/>
          <w:sz w:val="28"/>
          <w:szCs w:val="28"/>
        </w:rPr>
        <w:t>продажи</w:t>
      </w:r>
      <w:r w:rsidRPr="000026C4">
        <w:rPr>
          <w:b w:val="0"/>
          <w:sz w:val="28"/>
          <w:szCs w:val="28"/>
        </w:rPr>
        <w:t xml:space="preserve">, кроме победителя, в течение 5 (пяти) календарных дней с даты подведения итогов </w:t>
      </w:r>
      <w:r w:rsidR="00301697" w:rsidRPr="000026C4">
        <w:rPr>
          <w:b w:val="0"/>
          <w:sz w:val="28"/>
          <w:szCs w:val="28"/>
        </w:rPr>
        <w:t>продажи</w:t>
      </w:r>
      <w:r w:rsidRPr="000026C4">
        <w:rPr>
          <w:b w:val="0"/>
          <w:sz w:val="28"/>
          <w:szCs w:val="28"/>
        </w:rPr>
        <w:t xml:space="preserve">. Задаток, перечисленный победителем </w:t>
      </w:r>
      <w:r w:rsidR="00301697" w:rsidRPr="000026C4">
        <w:rPr>
          <w:b w:val="0"/>
          <w:sz w:val="28"/>
          <w:szCs w:val="28"/>
        </w:rPr>
        <w:t>продажи</w:t>
      </w:r>
      <w:r w:rsidRPr="000026C4">
        <w:rPr>
          <w:b w:val="0"/>
          <w:sz w:val="28"/>
          <w:szCs w:val="28"/>
        </w:rPr>
        <w:t>, засчитывается в сумму платежа по договору купли-продажи.</w:t>
      </w:r>
    </w:p>
    <w:p w:rsidR="00AF7484" w:rsidRPr="000026C4" w:rsidRDefault="00AF7484" w:rsidP="00AF7484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8"/>
          <w:szCs w:val="28"/>
          <w:lang w:val="ru-RU" w:eastAsia="ru-RU"/>
        </w:rPr>
      </w:pPr>
      <w:r w:rsidRPr="000026C4">
        <w:rPr>
          <w:rFonts w:eastAsia="Calibri"/>
          <w:b w:val="0"/>
          <w:bCs/>
          <w:sz w:val="28"/>
          <w:szCs w:val="28"/>
          <w:lang w:val="ru-RU" w:eastAsia="ru-RU"/>
        </w:rPr>
        <w:t xml:space="preserve">При уклонении или отказе победителя </w:t>
      </w:r>
      <w:r w:rsidR="00301697" w:rsidRPr="000026C4">
        <w:rPr>
          <w:rFonts w:eastAsia="Calibri"/>
          <w:b w:val="0"/>
          <w:bCs/>
          <w:sz w:val="28"/>
          <w:szCs w:val="28"/>
          <w:lang w:val="ru-RU" w:eastAsia="ru-RU"/>
        </w:rPr>
        <w:t>продажи</w:t>
      </w:r>
      <w:r w:rsidRPr="000026C4">
        <w:rPr>
          <w:rFonts w:eastAsia="Calibri"/>
          <w:b w:val="0"/>
          <w:bCs/>
          <w:sz w:val="28"/>
          <w:szCs w:val="28"/>
          <w:lang w:val="ru-RU" w:eastAsia="ru-RU"/>
        </w:rPr>
        <w:t xml:space="preserve"> от заключения в установленный в пункте 11 настоящего информационного сообщения срок договора купли-продажи имущества, задаток ему не возвращается.</w:t>
      </w:r>
    </w:p>
    <w:p w:rsidR="00891F72" w:rsidRPr="000026C4" w:rsidRDefault="00891F72" w:rsidP="00882AC7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sz w:val="28"/>
          <w:szCs w:val="28"/>
          <w:lang w:val="ru-RU"/>
        </w:rPr>
      </w:pPr>
    </w:p>
    <w:p w:rsidR="00882AC7" w:rsidRPr="000026C4" w:rsidRDefault="00891F72" w:rsidP="00882AC7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Fonts w:eastAsia="Calibri"/>
          <w:b w:val="0"/>
          <w:bCs/>
          <w:sz w:val="28"/>
          <w:szCs w:val="28"/>
          <w:lang w:val="ru-RU" w:eastAsia="ru-RU"/>
        </w:rPr>
      </w:pPr>
      <w:r w:rsidRPr="000026C4">
        <w:rPr>
          <w:sz w:val="28"/>
          <w:szCs w:val="28"/>
          <w:lang w:val="ru-RU"/>
        </w:rPr>
        <w:t>6</w:t>
      </w:r>
      <w:r w:rsidR="00882AC7" w:rsidRPr="000026C4">
        <w:rPr>
          <w:sz w:val="28"/>
          <w:szCs w:val="28"/>
          <w:lang w:val="ru-RU"/>
        </w:rPr>
        <w:t>. Порядок определения победителя продажи посредством публичного предложения в электронной форме:</w:t>
      </w:r>
      <w:r w:rsidR="00882AC7" w:rsidRPr="000026C4">
        <w:rPr>
          <w:b w:val="0"/>
          <w:sz w:val="28"/>
          <w:szCs w:val="28"/>
          <w:lang w:val="ru-RU"/>
        </w:rPr>
        <w:t xml:space="preserve"> </w:t>
      </w:r>
      <w:r w:rsidR="00882AC7" w:rsidRPr="000026C4">
        <w:rPr>
          <w:rFonts w:eastAsia="Calibri"/>
          <w:b w:val="0"/>
          <w:bCs/>
          <w:sz w:val="28"/>
          <w:szCs w:val="28"/>
          <w:lang w:val="ru-RU" w:eastAsia="ru-RU"/>
        </w:rPr>
        <w:t xml:space="preserve">представлен в разделе </w:t>
      </w:r>
      <w:r w:rsidR="00882AC7" w:rsidRPr="000026C4">
        <w:rPr>
          <w:rFonts w:eastAsia="Calibri"/>
          <w:b w:val="0"/>
          <w:bCs/>
          <w:sz w:val="28"/>
          <w:szCs w:val="28"/>
          <w:lang w:eastAsia="ru-RU"/>
        </w:rPr>
        <w:t>III</w:t>
      </w:r>
      <w:r w:rsidR="00882AC7" w:rsidRPr="000026C4">
        <w:rPr>
          <w:rFonts w:eastAsia="Calibri"/>
          <w:b w:val="0"/>
          <w:bCs/>
          <w:sz w:val="28"/>
          <w:szCs w:val="28"/>
          <w:lang w:val="ru-RU" w:eastAsia="ru-RU"/>
        </w:rPr>
        <w:t xml:space="preserve"> пункта 2 «Порядок проведения продажи посредством публичного предложения в электронной форме» настоящего информационного сообщения.</w:t>
      </w:r>
    </w:p>
    <w:p w:rsidR="00C75370" w:rsidRPr="000026C4" w:rsidRDefault="00C75370" w:rsidP="00882AC7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Fonts w:eastAsia="Calibri"/>
          <w:b w:val="0"/>
          <w:bCs/>
          <w:sz w:val="28"/>
          <w:szCs w:val="28"/>
          <w:lang w:val="ru-RU" w:eastAsia="ru-RU"/>
        </w:rPr>
      </w:pPr>
    </w:p>
    <w:p w:rsidR="00882AC7" w:rsidRPr="000026C4" w:rsidRDefault="00891F72" w:rsidP="00882AC7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Style w:val="Tahoma14"/>
          <w:b/>
          <w:szCs w:val="28"/>
          <w:lang w:val="ru-RU"/>
        </w:rPr>
      </w:pPr>
      <w:r w:rsidRPr="000026C4">
        <w:rPr>
          <w:bCs/>
          <w:sz w:val="28"/>
          <w:szCs w:val="28"/>
          <w:lang w:val="ru-RU"/>
        </w:rPr>
        <w:t>7</w:t>
      </w:r>
      <w:r w:rsidR="00882AC7" w:rsidRPr="000026C4">
        <w:rPr>
          <w:bCs/>
          <w:sz w:val="28"/>
          <w:szCs w:val="28"/>
          <w:lang w:val="ru-RU"/>
        </w:rPr>
        <w:t>. </w:t>
      </w:r>
      <w:r w:rsidR="00882AC7" w:rsidRPr="000026C4">
        <w:rPr>
          <w:sz w:val="28"/>
          <w:szCs w:val="28"/>
          <w:lang w:val="ru-RU"/>
        </w:rPr>
        <w:t xml:space="preserve">Исчерпывающий перечень документов, </w:t>
      </w:r>
      <w:r w:rsidR="00882AC7" w:rsidRPr="000026C4">
        <w:rPr>
          <w:bCs/>
          <w:sz w:val="28"/>
          <w:szCs w:val="28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="00882AC7" w:rsidRPr="000026C4">
        <w:rPr>
          <w:sz w:val="28"/>
          <w:szCs w:val="28"/>
          <w:lang w:val="ru-RU"/>
        </w:rPr>
        <w:t>требования к их оформлению</w:t>
      </w:r>
      <w:r w:rsidR="00882AC7" w:rsidRPr="000026C4">
        <w:rPr>
          <w:rStyle w:val="Tahoma14"/>
          <w:szCs w:val="28"/>
          <w:lang w:val="ru-RU"/>
        </w:rPr>
        <w:t>:</w:t>
      </w:r>
    </w:p>
    <w:p w:rsidR="00D84FDF" w:rsidRPr="000026C4" w:rsidRDefault="00D84FDF" w:rsidP="00D84FD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026C4">
        <w:rPr>
          <w:sz w:val="28"/>
          <w:szCs w:val="28"/>
        </w:rPr>
        <w:t xml:space="preserve">Заявка на участие в торгах  </w:t>
      </w:r>
      <w:r w:rsidR="00F53943" w:rsidRPr="000026C4">
        <w:rPr>
          <w:sz w:val="28"/>
          <w:szCs w:val="28"/>
        </w:rPr>
        <w:t>подается путем заполнения ее электронной формы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Федеральным законом о приватизации</w:t>
      </w:r>
      <w:r w:rsidR="00A422F3" w:rsidRPr="000026C4">
        <w:rPr>
          <w:sz w:val="28"/>
          <w:szCs w:val="28"/>
        </w:rPr>
        <w:t>.</w:t>
      </w:r>
    </w:p>
    <w:p w:rsidR="00A422F3" w:rsidRPr="000026C4" w:rsidRDefault="00A422F3" w:rsidP="00D84FD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026C4">
        <w:rPr>
          <w:sz w:val="28"/>
          <w:szCs w:val="28"/>
        </w:rPr>
        <w:t>К заявке</w:t>
      </w:r>
      <w:r w:rsidR="00C75370" w:rsidRPr="000026C4">
        <w:rPr>
          <w:sz w:val="28"/>
          <w:szCs w:val="28"/>
        </w:rPr>
        <w:t xml:space="preserve"> Претенденты</w:t>
      </w:r>
      <w:r w:rsidRPr="000026C4">
        <w:rPr>
          <w:sz w:val="28"/>
          <w:szCs w:val="28"/>
        </w:rPr>
        <w:t xml:space="preserve"> прилагают следующие документы:</w:t>
      </w:r>
    </w:p>
    <w:p w:rsidR="00882AC7" w:rsidRPr="000026C4" w:rsidRDefault="00882AC7" w:rsidP="00882AC7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0026C4">
        <w:rPr>
          <w:rFonts w:eastAsia="Calibri"/>
          <w:b/>
          <w:sz w:val="28"/>
          <w:szCs w:val="28"/>
        </w:rPr>
        <w:t>Юридические лица:</w:t>
      </w:r>
    </w:p>
    <w:p w:rsidR="00882AC7" w:rsidRPr="000026C4" w:rsidRDefault="00882AC7" w:rsidP="00882A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026C4">
        <w:rPr>
          <w:rFonts w:eastAsia="Calibri"/>
          <w:sz w:val="28"/>
          <w:szCs w:val="28"/>
        </w:rPr>
        <w:t>-заверенные копии учредительных документов;</w:t>
      </w:r>
    </w:p>
    <w:p w:rsidR="00882AC7" w:rsidRPr="000026C4" w:rsidRDefault="00882AC7" w:rsidP="00882A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026C4">
        <w:rPr>
          <w:rFonts w:eastAsia="Calibri"/>
          <w:sz w:val="28"/>
          <w:szCs w:val="28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82AC7" w:rsidRPr="000026C4" w:rsidRDefault="00882AC7" w:rsidP="00882A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026C4">
        <w:rPr>
          <w:rFonts w:eastAsia="Calibri"/>
          <w:sz w:val="28"/>
          <w:szCs w:val="28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82AC7" w:rsidRPr="000026C4" w:rsidRDefault="00882AC7" w:rsidP="001D19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026C4">
        <w:rPr>
          <w:rFonts w:eastAsia="Calibri"/>
          <w:b/>
          <w:sz w:val="28"/>
          <w:szCs w:val="28"/>
        </w:rPr>
        <w:t>Физические лица</w:t>
      </w:r>
      <w:r w:rsidRPr="000026C4">
        <w:rPr>
          <w:rFonts w:eastAsia="Calibri"/>
          <w:sz w:val="28"/>
          <w:szCs w:val="28"/>
        </w:rPr>
        <w:t xml:space="preserve"> – </w:t>
      </w:r>
      <w:r w:rsidR="001D1971" w:rsidRPr="000026C4">
        <w:rPr>
          <w:sz w:val="28"/>
          <w:szCs w:val="28"/>
        </w:rPr>
        <w:t xml:space="preserve"> </w:t>
      </w:r>
      <w:r w:rsidR="001D1971" w:rsidRPr="000026C4">
        <w:rPr>
          <w:rFonts w:eastAsia="Calibri"/>
          <w:sz w:val="28"/>
          <w:szCs w:val="28"/>
        </w:rPr>
        <w:t xml:space="preserve">представляют копии всех листов </w:t>
      </w:r>
      <w:hyperlink r:id="rId7" w:history="1">
        <w:r w:rsidR="001D1971" w:rsidRPr="000026C4">
          <w:rPr>
            <w:rFonts w:eastAsia="Calibri"/>
            <w:sz w:val="28"/>
            <w:szCs w:val="28"/>
          </w:rPr>
          <w:t>документ</w:t>
        </w:r>
      </w:hyperlink>
      <w:r w:rsidR="001D1971" w:rsidRPr="000026C4">
        <w:rPr>
          <w:rFonts w:eastAsia="Calibri"/>
          <w:sz w:val="28"/>
          <w:szCs w:val="28"/>
        </w:rPr>
        <w:t>а, удостоверяющего личность.</w:t>
      </w:r>
    </w:p>
    <w:p w:rsidR="00882AC7" w:rsidRPr="000026C4" w:rsidRDefault="00882AC7" w:rsidP="00520D3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0026C4">
        <w:rPr>
          <w:b/>
          <w:sz w:val="28"/>
          <w:szCs w:val="28"/>
        </w:rPr>
        <w:t xml:space="preserve">Иностранные юридические лица </w:t>
      </w:r>
      <w:r w:rsidRPr="000026C4">
        <w:rPr>
          <w:b/>
          <w:bCs/>
          <w:sz w:val="28"/>
          <w:szCs w:val="28"/>
        </w:rPr>
        <w:t>-</w:t>
      </w:r>
      <w:r w:rsidRPr="000026C4">
        <w:rPr>
          <w:bCs/>
          <w:sz w:val="28"/>
          <w:szCs w:val="28"/>
        </w:rPr>
        <w:t xml:space="preserve"> </w:t>
      </w:r>
      <w:r w:rsidRPr="000026C4"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</w:t>
      </w:r>
      <w:r w:rsidR="00D84FDF" w:rsidRPr="000026C4">
        <w:rPr>
          <w:sz w:val="28"/>
          <w:szCs w:val="28"/>
        </w:rPr>
        <w:t xml:space="preserve"> государства</w:t>
      </w:r>
      <w:r w:rsidRPr="000026C4">
        <w:rPr>
          <w:sz w:val="28"/>
          <w:szCs w:val="28"/>
        </w:rPr>
        <w:t>, полученных не ранее чем за 6 месяцев до даты размещения на официальном сайте торгов информационного сообщения (извещения) о проведении торгов.</w:t>
      </w:r>
    </w:p>
    <w:p w:rsidR="00882AC7" w:rsidRPr="000026C4" w:rsidRDefault="00882AC7" w:rsidP="00520D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026C4">
        <w:rPr>
          <w:rFonts w:eastAsia="Calibri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2AC7" w:rsidRPr="000026C4" w:rsidRDefault="00882AC7" w:rsidP="00882AC7">
      <w:pPr>
        <w:pStyle w:val="af0"/>
        <w:tabs>
          <w:tab w:val="left" w:pos="0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026C4">
        <w:rPr>
          <w:rFonts w:ascii="Times New Roman" w:hAnsi="Times New Roman"/>
          <w:bCs/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882AC7" w:rsidRPr="000026C4" w:rsidRDefault="00882AC7" w:rsidP="00882AC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26C4">
        <w:rPr>
          <w:sz w:val="28"/>
          <w:szCs w:val="28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882AC7" w:rsidRPr="000026C4" w:rsidRDefault="00A422F3" w:rsidP="00882AC7">
      <w:pPr>
        <w:pStyle w:val="31"/>
        <w:tabs>
          <w:tab w:val="left" w:pos="0"/>
          <w:tab w:val="left" w:pos="540"/>
        </w:tabs>
        <w:ind w:left="0"/>
        <w:jc w:val="both"/>
        <w:outlineLvl w:val="0"/>
        <w:rPr>
          <w:sz w:val="28"/>
          <w:szCs w:val="28"/>
        </w:rPr>
      </w:pPr>
      <w:r w:rsidRPr="000026C4">
        <w:rPr>
          <w:sz w:val="28"/>
          <w:szCs w:val="28"/>
        </w:rPr>
        <w:tab/>
      </w:r>
      <w:r w:rsidR="00882AC7" w:rsidRPr="000026C4">
        <w:rPr>
          <w:sz w:val="28"/>
          <w:szCs w:val="28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882AC7" w:rsidRPr="000026C4" w:rsidRDefault="00882AC7" w:rsidP="00882AC7">
      <w:pPr>
        <w:tabs>
          <w:tab w:val="left" w:pos="0"/>
          <w:tab w:val="left" w:pos="540"/>
        </w:tabs>
        <w:ind w:firstLine="567"/>
        <w:jc w:val="both"/>
        <w:outlineLvl w:val="0"/>
        <w:rPr>
          <w:sz w:val="28"/>
          <w:szCs w:val="28"/>
        </w:rPr>
      </w:pPr>
      <w:r w:rsidRPr="000026C4">
        <w:rPr>
          <w:sz w:val="28"/>
          <w:szCs w:val="28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7B5701" w:rsidRPr="000026C4" w:rsidRDefault="007B5701" w:rsidP="00882AC7">
      <w:pPr>
        <w:pStyle w:val="af0"/>
        <w:tabs>
          <w:tab w:val="left" w:pos="0"/>
        </w:tabs>
        <w:jc w:val="both"/>
        <w:rPr>
          <w:rFonts w:ascii="Times New Roman" w:eastAsia="Calibri" w:hAnsi="Times New Roman"/>
          <w:b/>
          <w:sz w:val="28"/>
          <w:szCs w:val="28"/>
          <w:highlight w:val="yellow"/>
          <w:lang w:eastAsia="ru-RU"/>
        </w:rPr>
      </w:pPr>
    </w:p>
    <w:p w:rsidR="00882AC7" w:rsidRPr="000026C4" w:rsidRDefault="00882AC7" w:rsidP="00882AC7">
      <w:pPr>
        <w:pStyle w:val="af0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0026C4">
        <w:rPr>
          <w:rFonts w:ascii="Times New Roman" w:eastAsia="Calibri" w:hAnsi="Times New Roman"/>
          <w:b/>
          <w:sz w:val="28"/>
          <w:szCs w:val="28"/>
          <w:lang w:eastAsia="ru-RU"/>
        </w:rPr>
        <w:t>10</w:t>
      </w:r>
      <w:r w:rsidRPr="000026C4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492561" w:rsidRPr="000026C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0026C4">
        <w:rPr>
          <w:rFonts w:ascii="Times New Roman" w:eastAsia="Calibri" w:hAnsi="Times New Roman"/>
          <w:b/>
          <w:sz w:val="28"/>
          <w:szCs w:val="28"/>
          <w:lang w:eastAsia="ru-RU"/>
        </w:rPr>
        <w:t>Срок, место и порядок представления информационного сообщения:</w:t>
      </w:r>
    </w:p>
    <w:p w:rsidR="00882AC7" w:rsidRPr="000026C4" w:rsidRDefault="00882AC7" w:rsidP="00882AC7">
      <w:pPr>
        <w:pStyle w:val="2"/>
        <w:widowControl w:val="0"/>
        <w:spacing w:before="120"/>
        <w:ind w:left="0" w:firstLine="567"/>
        <w:rPr>
          <w:sz w:val="28"/>
          <w:szCs w:val="28"/>
        </w:rPr>
      </w:pPr>
      <w:r w:rsidRPr="000026C4">
        <w:rPr>
          <w:rFonts w:eastAsia="Calibri"/>
          <w:bCs/>
          <w:sz w:val="28"/>
          <w:szCs w:val="28"/>
        </w:rPr>
        <w:t xml:space="preserve">Информационное сообщение о проведении </w:t>
      </w:r>
      <w:r w:rsidRPr="000026C4">
        <w:rPr>
          <w:sz w:val="28"/>
          <w:szCs w:val="28"/>
        </w:rPr>
        <w:t>продажи посредством публичного предложения в электронной форме</w:t>
      </w:r>
      <w:r w:rsidRPr="000026C4">
        <w:rPr>
          <w:rFonts w:eastAsia="Calibri"/>
          <w:bCs/>
          <w:sz w:val="28"/>
          <w:szCs w:val="28"/>
        </w:rPr>
        <w:t xml:space="preserve">, а также образец договора </w:t>
      </w:r>
      <w:r w:rsidRPr="000026C4">
        <w:rPr>
          <w:rFonts w:eastAsia="Calibri"/>
          <w:sz w:val="28"/>
          <w:szCs w:val="28"/>
        </w:rPr>
        <w:t>купли-продажи имущества</w:t>
      </w:r>
      <w:r w:rsidRPr="000026C4">
        <w:rPr>
          <w:rFonts w:eastAsia="Calibri"/>
          <w:bCs/>
          <w:sz w:val="28"/>
          <w:szCs w:val="28"/>
        </w:rPr>
        <w:t xml:space="preserve"> </w:t>
      </w:r>
      <w:r w:rsidRPr="000026C4">
        <w:rPr>
          <w:rFonts w:eastAsia="Calibri"/>
          <w:sz w:val="28"/>
          <w:szCs w:val="28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8" w:history="1">
        <w:r w:rsidRPr="000026C4">
          <w:rPr>
            <w:rFonts w:eastAsia="Calibri"/>
            <w:sz w:val="28"/>
            <w:szCs w:val="28"/>
          </w:rPr>
          <w:t>www.torgi.gov.ru</w:t>
        </w:r>
      </w:hyperlink>
      <w:r w:rsidRPr="000026C4">
        <w:rPr>
          <w:rFonts w:eastAsia="Calibri"/>
          <w:sz w:val="28"/>
          <w:szCs w:val="28"/>
        </w:rPr>
        <w:t xml:space="preserve">, официальном сайте </w:t>
      </w:r>
      <w:r w:rsidR="00F74A4B" w:rsidRPr="000026C4">
        <w:rPr>
          <w:rFonts w:eastAsia="Calibri"/>
          <w:sz w:val="28"/>
          <w:szCs w:val="28"/>
        </w:rPr>
        <w:t>Администрации</w:t>
      </w:r>
      <w:r w:rsidRPr="000026C4">
        <w:rPr>
          <w:rFonts w:eastAsia="Calibri"/>
          <w:sz w:val="28"/>
          <w:szCs w:val="28"/>
        </w:rPr>
        <w:t xml:space="preserve"> - </w:t>
      </w:r>
      <w:hyperlink r:id="rId9" w:history="1">
        <w:r w:rsidR="00EF07B7" w:rsidRPr="000026C4">
          <w:rPr>
            <w:rStyle w:val="ac"/>
            <w:sz w:val="28"/>
            <w:szCs w:val="28"/>
          </w:rPr>
          <w:t>https://grutsinovskoe-sp.ru/</w:t>
        </w:r>
      </w:hyperlink>
      <w:r w:rsidRPr="000026C4">
        <w:rPr>
          <w:rFonts w:eastAsia="Calibri"/>
          <w:sz w:val="28"/>
          <w:szCs w:val="28"/>
        </w:rPr>
        <w:t xml:space="preserve"> и в открытой для доступа неограниченного круга лиц части электронной площадки на сайте </w:t>
      </w:r>
      <w:hyperlink r:id="rId10" w:history="1">
        <w:r w:rsidRPr="000026C4">
          <w:rPr>
            <w:rFonts w:eastAsia="Calibri"/>
            <w:sz w:val="28"/>
            <w:szCs w:val="28"/>
          </w:rPr>
          <w:t>http://utp.sberbank-ast.ru</w:t>
        </w:r>
      </w:hyperlink>
      <w:r w:rsidRPr="000026C4">
        <w:rPr>
          <w:rFonts w:eastAsia="Calibri"/>
          <w:sz w:val="28"/>
          <w:szCs w:val="28"/>
        </w:rPr>
        <w:t xml:space="preserve">. </w:t>
      </w:r>
      <w:r w:rsidRPr="000026C4">
        <w:rPr>
          <w:sz w:val="28"/>
          <w:szCs w:val="28"/>
        </w:rPr>
        <w:t>С информационным сообщением можно ознакомиться с даты размещения информационного сообщения в электронной форме на официальных сайтах торгов и на электронной площадке.</w:t>
      </w:r>
    </w:p>
    <w:p w:rsidR="00882AC7" w:rsidRPr="000026C4" w:rsidRDefault="00882AC7" w:rsidP="00882AC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26C4">
        <w:rPr>
          <w:sz w:val="28"/>
          <w:szCs w:val="28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82AC7" w:rsidRPr="000026C4" w:rsidRDefault="00882AC7" w:rsidP="009A3D5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0026C4">
        <w:rPr>
          <w:sz w:val="28"/>
          <w:szCs w:val="28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</w:t>
      </w:r>
      <w:r w:rsidR="009A3D5B" w:rsidRPr="000026C4">
        <w:rPr>
          <w:sz w:val="28"/>
          <w:szCs w:val="28"/>
        </w:rPr>
        <w:t>о</w:t>
      </w:r>
      <w:r w:rsidRPr="000026C4">
        <w:rPr>
          <w:sz w:val="28"/>
          <w:szCs w:val="28"/>
        </w:rPr>
        <w:t xml:space="preserve">кончания срока приема заявок на участие в </w:t>
      </w:r>
      <w:r w:rsidR="006B587E" w:rsidRPr="000026C4">
        <w:rPr>
          <w:sz w:val="28"/>
          <w:szCs w:val="28"/>
        </w:rPr>
        <w:t>продаже посредством публичного предложения в электронной форме</w:t>
      </w:r>
      <w:r w:rsidRPr="000026C4">
        <w:rPr>
          <w:sz w:val="28"/>
          <w:szCs w:val="28"/>
        </w:rPr>
        <w:t xml:space="preserve"> вправе осмотреть выставленное на продажу имущество. Запрос на осмотр выставленного на продажу имущества может быть направлен </w:t>
      </w:r>
      <w:r w:rsidR="00C96F11" w:rsidRPr="000026C4">
        <w:rPr>
          <w:sz w:val="28"/>
          <w:szCs w:val="28"/>
        </w:rPr>
        <w:t>не позднее чем за два рабочих дня до даты окончания срока подачи заявок на участие в продаже</w:t>
      </w:r>
      <w:r w:rsidR="00C96F11" w:rsidRPr="000026C4">
        <w:rPr>
          <w:sz w:val="28"/>
          <w:szCs w:val="28"/>
          <w:lang w:eastAsia="en-US"/>
        </w:rPr>
        <w:t xml:space="preserve"> </w:t>
      </w:r>
      <w:r w:rsidRPr="000026C4">
        <w:rPr>
          <w:sz w:val="28"/>
          <w:szCs w:val="28"/>
          <w:lang w:eastAsia="en-US"/>
        </w:rPr>
        <w:t xml:space="preserve">на электронный адрес Продавца </w:t>
      </w:r>
      <w:hyperlink r:id="rId11" w:history="1">
        <w:r w:rsidR="00DA0DD9" w:rsidRPr="000026C4">
          <w:rPr>
            <w:rStyle w:val="ac"/>
            <w:sz w:val="28"/>
            <w:szCs w:val="28"/>
            <w:lang w:val="en-US"/>
          </w:rPr>
          <w:t>grucini</w:t>
        </w:r>
        <w:r w:rsidR="00DA0DD9" w:rsidRPr="000026C4">
          <w:rPr>
            <w:rStyle w:val="ac"/>
            <w:sz w:val="28"/>
            <w:szCs w:val="28"/>
          </w:rPr>
          <w:t>@</w:t>
        </w:r>
        <w:r w:rsidR="00DA0DD9" w:rsidRPr="000026C4">
          <w:rPr>
            <w:rStyle w:val="ac"/>
            <w:sz w:val="28"/>
            <w:szCs w:val="28"/>
            <w:lang w:val="en-US"/>
          </w:rPr>
          <w:t>mail</w:t>
        </w:r>
        <w:r w:rsidR="00DA0DD9" w:rsidRPr="000026C4">
          <w:rPr>
            <w:rStyle w:val="ac"/>
            <w:sz w:val="28"/>
            <w:szCs w:val="28"/>
          </w:rPr>
          <w:t>.</w:t>
        </w:r>
        <w:r w:rsidR="00DA0DD9" w:rsidRPr="000026C4">
          <w:rPr>
            <w:rStyle w:val="ac"/>
            <w:sz w:val="28"/>
            <w:szCs w:val="28"/>
            <w:lang w:val="en-US"/>
          </w:rPr>
          <w:t>ru</w:t>
        </w:r>
      </w:hyperlink>
      <w:r w:rsidR="00DA0DD9" w:rsidRPr="000026C4">
        <w:rPr>
          <w:sz w:val="28"/>
          <w:szCs w:val="28"/>
        </w:rPr>
        <w:t xml:space="preserve"> </w:t>
      </w:r>
      <w:r w:rsidRPr="000026C4">
        <w:rPr>
          <w:sz w:val="28"/>
          <w:szCs w:val="28"/>
          <w:lang w:eastAsia="en-US"/>
        </w:rPr>
        <w:t>с указанием следующих данных:</w:t>
      </w:r>
    </w:p>
    <w:p w:rsidR="00882AC7" w:rsidRPr="000026C4" w:rsidRDefault="00882AC7" w:rsidP="00882AC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026C4">
        <w:rPr>
          <w:sz w:val="28"/>
          <w:szCs w:val="28"/>
          <w:lang w:eastAsia="en-US"/>
        </w:rPr>
        <w:t>- Ф.И.О. (физического лица, руководителя организации или их представителей);</w:t>
      </w:r>
    </w:p>
    <w:p w:rsidR="00882AC7" w:rsidRPr="000026C4" w:rsidRDefault="00882AC7" w:rsidP="00882AC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026C4">
        <w:rPr>
          <w:sz w:val="28"/>
          <w:szCs w:val="28"/>
          <w:lang w:eastAsia="en-US"/>
        </w:rPr>
        <w:t>- название организации (если имеется);</w:t>
      </w:r>
    </w:p>
    <w:p w:rsidR="00882AC7" w:rsidRPr="000026C4" w:rsidRDefault="00882AC7" w:rsidP="00882AC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026C4">
        <w:rPr>
          <w:sz w:val="28"/>
          <w:szCs w:val="28"/>
          <w:lang w:eastAsia="en-US"/>
        </w:rPr>
        <w:t>- </w:t>
      </w:r>
      <w:r w:rsidR="006B587E" w:rsidRPr="000026C4">
        <w:rPr>
          <w:sz w:val="28"/>
          <w:szCs w:val="28"/>
          <w:lang w:eastAsia="en-US"/>
        </w:rPr>
        <w:t xml:space="preserve">дата </w:t>
      </w:r>
      <w:r w:rsidR="006B587E" w:rsidRPr="000026C4">
        <w:rPr>
          <w:sz w:val="28"/>
          <w:szCs w:val="28"/>
        </w:rPr>
        <w:t>продажи посредством публичного предложения в электронной форме</w:t>
      </w:r>
      <w:r w:rsidR="006B587E" w:rsidRPr="000026C4">
        <w:rPr>
          <w:sz w:val="28"/>
          <w:szCs w:val="28"/>
          <w:lang w:eastAsia="en-US"/>
        </w:rPr>
        <w:t xml:space="preserve"> и номер(а) лота (лотов);</w:t>
      </w:r>
    </w:p>
    <w:p w:rsidR="00882AC7" w:rsidRPr="000026C4" w:rsidRDefault="00882AC7" w:rsidP="00882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6C4">
        <w:rPr>
          <w:sz w:val="28"/>
          <w:szCs w:val="28"/>
          <w:lang w:eastAsia="en-US"/>
        </w:rPr>
        <w:t>- действующий контактный телефон</w:t>
      </w:r>
      <w:r w:rsidRPr="000026C4">
        <w:rPr>
          <w:sz w:val="28"/>
          <w:szCs w:val="28"/>
        </w:rPr>
        <w:t>.</w:t>
      </w:r>
    </w:p>
    <w:p w:rsidR="00EF07B7" w:rsidRPr="000026C4" w:rsidRDefault="00882AC7" w:rsidP="00EF07B7">
      <w:pPr>
        <w:spacing w:before="60"/>
        <w:ind w:firstLine="567"/>
        <w:jc w:val="both"/>
        <w:rPr>
          <w:sz w:val="28"/>
          <w:szCs w:val="28"/>
        </w:rPr>
      </w:pPr>
      <w:r w:rsidRPr="000026C4">
        <w:rPr>
          <w:sz w:val="28"/>
          <w:szCs w:val="28"/>
          <w:lang w:eastAsia="en-US"/>
        </w:rPr>
        <w:t>С докумен</w:t>
      </w:r>
      <w:r w:rsidR="007924FA" w:rsidRPr="000026C4">
        <w:rPr>
          <w:sz w:val="28"/>
          <w:szCs w:val="28"/>
          <w:lang w:eastAsia="en-US"/>
        </w:rPr>
        <w:t xml:space="preserve">тацией по продаваемым объектам </w:t>
      </w:r>
      <w:r w:rsidRPr="000026C4">
        <w:rPr>
          <w:sz w:val="28"/>
          <w:szCs w:val="28"/>
          <w:lang w:eastAsia="en-US"/>
        </w:rPr>
        <w:t xml:space="preserve">можно ознакомиться </w:t>
      </w:r>
      <w:r w:rsidR="00EF07B7" w:rsidRPr="000026C4">
        <w:rPr>
          <w:bCs/>
          <w:sz w:val="28"/>
          <w:szCs w:val="28"/>
        </w:rPr>
        <w:t xml:space="preserve">в Администрации в рабочие дни с 10-00 до 12-00, с 13-00 до 16-00 по московскому времени, по адресу:347855, </w:t>
      </w:r>
      <w:r w:rsidR="00EF07B7" w:rsidRPr="000026C4">
        <w:rPr>
          <w:sz w:val="28"/>
          <w:szCs w:val="28"/>
        </w:rPr>
        <w:t xml:space="preserve">Ростовская область, Каменский район, х. </w:t>
      </w:r>
      <w:proofErr w:type="spellStart"/>
      <w:r w:rsidR="00EF07B7" w:rsidRPr="000026C4">
        <w:rPr>
          <w:sz w:val="28"/>
          <w:szCs w:val="28"/>
        </w:rPr>
        <w:t>Груцинов</w:t>
      </w:r>
      <w:proofErr w:type="spellEnd"/>
      <w:r w:rsidR="00EF07B7" w:rsidRPr="000026C4">
        <w:rPr>
          <w:sz w:val="28"/>
          <w:szCs w:val="28"/>
        </w:rPr>
        <w:t>,   ул.Молодежная  28.</w:t>
      </w:r>
      <w:r w:rsidR="00EF07B7" w:rsidRPr="000026C4">
        <w:rPr>
          <w:bCs/>
          <w:sz w:val="28"/>
          <w:szCs w:val="28"/>
        </w:rPr>
        <w:t xml:space="preserve">, контактные телефоны: (886365) 9-08-37, а также на официальном сайте администрации </w:t>
      </w:r>
      <w:proofErr w:type="spellStart"/>
      <w:r w:rsidR="00EF07B7" w:rsidRPr="000026C4">
        <w:rPr>
          <w:bCs/>
          <w:sz w:val="28"/>
          <w:szCs w:val="28"/>
        </w:rPr>
        <w:t>Груциновского</w:t>
      </w:r>
      <w:proofErr w:type="spellEnd"/>
      <w:r w:rsidR="00EF07B7" w:rsidRPr="000026C4">
        <w:rPr>
          <w:bCs/>
          <w:sz w:val="28"/>
          <w:szCs w:val="28"/>
        </w:rPr>
        <w:t xml:space="preserve"> сельского поселения в сети Интернет </w:t>
      </w:r>
      <w:hyperlink r:id="rId12" w:history="1">
        <w:r w:rsidR="00EF07B7" w:rsidRPr="000026C4">
          <w:rPr>
            <w:rStyle w:val="ac"/>
            <w:sz w:val="28"/>
            <w:szCs w:val="28"/>
          </w:rPr>
          <w:t>https://grutsinovskoe-sp.ru/</w:t>
        </w:r>
      </w:hyperlink>
      <w:hyperlink r:id="rId13" w:history="1">
        <w:r w:rsidR="00EF07B7" w:rsidRPr="000026C4">
          <w:rPr>
            <w:rStyle w:val="ac"/>
            <w:sz w:val="28"/>
            <w:szCs w:val="28"/>
          </w:rPr>
          <w:t xml:space="preserve">, на официальном сайте Российской Федерации </w:t>
        </w:r>
      </w:hyperlink>
      <w:hyperlink r:id="rId14" w:history="1">
        <w:r w:rsidR="00EF07B7" w:rsidRPr="000026C4">
          <w:rPr>
            <w:rStyle w:val="ac"/>
            <w:sz w:val="28"/>
            <w:szCs w:val="28"/>
          </w:rPr>
          <w:t>www.tor</w:t>
        </w:r>
        <w:r w:rsidR="00EF07B7" w:rsidRPr="000026C4">
          <w:rPr>
            <w:rStyle w:val="ac"/>
            <w:sz w:val="28"/>
            <w:szCs w:val="28"/>
            <w:lang w:val="en-US"/>
          </w:rPr>
          <w:t>g</w:t>
        </w:r>
        <w:r w:rsidR="00EF07B7" w:rsidRPr="000026C4">
          <w:rPr>
            <w:rStyle w:val="ac"/>
            <w:sz w:val="28"/>
            <w:szCs w:val="28"/>
          </w:rPr>
          <w:t>i.gov.ru.</w:t>
        </w:r>
      </w:hyperlink>
    </w:p>
    <w:p w:rsidR="00882AC7" w:rsidRPr="000026C4" w:rsidRDefault="00882AC7" w:rsidP="00EF07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026C4">
        <w:rPr>
          <w:sz w:val="28"/>
          <w:szCs w:val="28"/>
          <w:lang w:eastAsia="en-US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proofErr w:type="spellStart"/>
      <w:r w:rsidR="00F74A4B" w:rsidRPr="000026C4">
        <w:rPr>
          <w:sz w:val="28"/>
          <w:szCs w:val="28"/>
          <w:lang w:eastAsia="en-US"/>
        </w:rPr>
        <w:t>Администрация</w:t>
      </w:r>
      <w:r w:rsidR="00C96F11" w:rsidRPr="000026C4">
        <w:rPr>
          <w:sz w:val="28"/>
          <w:szCs w:val="28"/>
          <w:lang w:eastAsia="en-US"/>
        </w:rPr>
        <w:t>у</w:t>
      </w:r>
      <w:proofErr w:type="spellEnd"/>
      <w:r w:rsidRPr="000026C4">
        <w:rPr>
          <w:sz w:val="28"/>
          <w:szCs w:val="28"/>
          <w:lang w:eastAsia="en-US"/>
        </w:rPr>
        <w:t xml:space="preserve"> по пов</w:t>
      </w:r>
      <w:r w:rsidR="007924FA" w:rsidRPr="000026C4">
        <w:rPr>
          <w:sz w:val="28"/>
          <w:szCs w:val="28"/>
          <w:lang w:eastAsia="en-US"/>
        </w:rPr>
        <w:t xml:space="preserve">оду юридического, физического </w:t>
      </w:r>
      <w:r w:rsidRPr="000026C4">
        <w:rPr>
          <w:sz w:val="28"/>
          <w:szCs w:val="28"/>
          <w:lang w:eastAsia="en-US"/>
        </w:rPr>
        <w:t>состояния объекта.</w:t>
      </w:r>
    </w:p>
    <w:p w:rsidR="00882AC7" w:rsidRPr="000026C4" w:rsidRDefault="00882AC7" w:rsidP="00882AC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026C4">
        <w:rPr>
          <w:sz w:val="28"/>
          <w:szCs w:val="28"/>
        </w:rPr>
        <w:t xml:space="preserve">Документооборот между Претендентами, участниками торгов,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 </w:t>
      </w:r>
    </w:p>
    <w:p w:rsidR="00882AC7" w:rsidRPr="000026C4" w:rsidRDefault="00882AC7" w:rsidP="00882AC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026C4">
        <w:rPr>
          <w:sz w:val="28"/>
          <w:szCs w:val="28"/>
        </w:rPr>
        <w:t xml:space="preserve"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</w:t>
      </w:r>
      <w:r w:rsidR="009A3D5B" w:rsidRPr="000026C4">
        <w:rPr>
          <w:sz w:val="28"/>
          <w:szCs w:val="28"/>
        </w:rPr>
        <w:t>приложении</w:t>
      </w:r>
      <w:r w:rsidR="000026C4" w:rsidRPr="000026C4">
        <w:rPr>
          <w:sz w:val="28"/>
          <w:szCs w:val="28"/>
        </w:rPr>
        <w:t xml:space="preserve"> по лоту </w:t>
      </w:r>
      <w:r w:rsidRPr="000026C4">
        <w:rPr>
          <w:sz w:val="28"/>
          <w:szCs w:val="28"/>
        </w:rPr>
        <w:t xml:space="preserve"> к настоящему</w:t>
      </w:r>
      <w:r w:rsidR="00A81F20" w:rsidRPr="000026C4">
        <w:rPr>
          <w:sz w:val="28"/>
          <w:szCs w:val="28"/>
        </w:rPr>
        <w:t xml:space="preserve"> информационному сообщению</w:t>
      </w:r>
      <w:r w:rsidRPr="000026C4">
        <w:rPr>
          <w:sz w:val="28"/>
          <w:szCs w:val="28"/>
        </w:rPr>
        <w:t>.</w:t>
      </w:r>
    </w:p>
    <w:p w:rsidR="00882AC7" w:rsidRPr="000026C4" w:rsidRDefault="00882AC7" w:rsidP="00882AC7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8"/>
          <w:szCs w:val="28"/>
          <w:lang w:val="ru-RU"/>
        </w:rPr>
      </w:pPr>
      <w:r w:rsidRPr="000026C4">
        <w:rPr>
          <w:b w:val="0"/>
          <w:sz w:val="28"/>
          <w:szCs w:val="28"/>
          <w:lang w:val="ru-RU"/>
        </w:rPr>
        <w:t>Продав</w:t>
      </w:r>
      <w:r w:rsidR="00D84FDF" w:rsidRPr="000026C4">
        <w:rPr>
          <w:b w:val="0"/>
          <w:sz w:val="28"/>
          <w:szCs w:val="28"/>
          <w:lang w:val="ru-RU"/>
        </w:rPr>
        <w:t>е</w:t>
      </w:r>
      <w:r w:rsidRPr="000026C4">
        <w:rPr>
          <w:b w:val="0"/>
          <w:sz w:val="28"/>
          <w:szCs w:val="28"/>
          <w:lang w:val="ru-RU"/>
        </w:rPr>
        <w:t>ц вправе:</w:t>
      </w:r>
    </w:p>
    <w:p w:rsidR="00882AC7" w:rsidRPr="000026C4" w:rsidRDefault="00882AC7" w:rsidP="00882AC7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8"/>
          <w:szCs w:val="28"/>
          <w:lang w:val="ru-RU"/>
        </w:rPr>
      </w:pPr>
      <w:r w:rsidRPr="000026C4">
        <w:rPr>
          <w:b w:val="0"/>
          <w:sz w:val="28"/>
          <w:szCs w:val="28"/>
          <w:lang w:val="ru-RU"/>
        </w:rPr>
        <w:t xml:space="preserve">- отказаться от проведения </w:t>
      </w:r>
      <w:r w:rsidR="006B587E" w:rsidRPr="000026C4">
        <w:rPr>
          <w:b w:val="0"/>
          <w:sz w:val="28"/>
          <w:szCs w:val="28"/>
          <w:lang w:val="ru-RU"/>
        </w:rPr>
        <w:t>продажи посредством публичного предложения в электронной форме</w:t>
      </w:r>
      <w:r w:rsidRPr="000026C4">
        <w:rPr>
          <w:sz w:val="28"/>
          <w:szCs w:val="28"/>
          <w:lang w:val="ru-RU"/>
        </w:rPr>
        <w:t xml:space="preserve"> </w:t>
      </w:r>
      <w:r w:rsidRPr="000026C4">
        <w:rPr>
          <w:b w:val="0"/>
          <w:sz w:val="28"/>
          <w:szCs w:val="28"/>
          <w:lang w:val="ru-RU"/>
        </w:rPr>
        <w:t xml:space="preserve">не позднее чем за 3 (три) дня до даты проведения </w:t>
      </w:r>
      <w:r w:rsidR="006B587E" w:rsidRPr="000026C4">
        <w:rPr>
          <w:b w:val="0"/>
          <w:sz w:val="28"/>
          <w:szCs w:val="28"/>
          <w:lang w:val="ru-RU"/>
        </w:rPr>
        <w:t>торгов</w:t>
      </w:r>
      <w:r w:rsidRPr="000026C4">
        <w:rPr>
          <w:b w:val="0"/>
          <w:sz w:val="28"/>
          <w:szCs w:val="28"/>
          <w:lang w:val="ru-RU"/>
        </w:rPr>
        <w:t>.</w:t>
      </w:r>
    </w:p>
    <w:p w:rsidR="00882AC7" w:rsidRPr="000026C4" w:rsidRDefault="00882AC7" w:rsidP="00882AC7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8"/>
          <w:szCs w:val="28"/>
          <w:lang w:val="ru-RU"/>
        </w:rPr>
      </w:pPr>
      <w:r w:rsidRPr="000026C4">
        <w:rPr>
          <w:b w:val="0"/>
          <w:sz w:val="28"/>
          <w:szCs w:val="28"/>
          <w:lang w:val="ru-RU"/>
        </w:rPr>
        <w:t xml:space="preserve">При этом задатки возвращаются заявителям в течение 5 (пяти) дней с даты публикации извещения об отказе от проведения  </w:t>
      </w:r>
      <w:r w:rsidR="006B587E" w:rsidRPr="000026C4">
        <w:rPr>
          <w:b w:val="0"/>
          <w:sz w:val="28"/>
          <w:szCs w:val="28"/>
          <w:lang w:val="ru-RU"/>
        </w:rPr>
        <w:t xml:space="preserve">продажи посредством публичного предложения в электронной форме </w:t>
      </w:r>
      <w:r w:rsidRPr="000026C4">
        <w:rPr>
          <w:b w:val="0"/>
          <w:sz w:val="28"/>
          <w:szCs w:val="28"/>
          <w:lang w:val="ru-RU"/>
        </w:rPr>
        <w:t>на официальных сайтах торгов, электронной площадке.</w:t>
      </w:r>
    </w:p>
    <w:p w:rsidR="00882AC7" w:rsidRPr="000026C4" w:rsidRDefault="00882AC7" w:rsidP="00882AC7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8"/>
          <w:szCs w:val="28"/>
          <w:lang w:val="ru-RU"/>
        </w:rPr>
      </w:pPr>
      <w:r w:rsidRPr="000026C4">
        <w:rPr>
          <w:b w:val="0"/>
          <w:sz w:val="28"/>
          <w:szCs w:val="28"/>
          <w:lang w:val="ru-RU"/>
        </w:rPr>
        <w:t xml:space="preserve">Организатор извещает Претендентов </w:t>
      </w:r>
      <w:r w:rsidRPr="000026C4">
        <w:rPr>
          <w:b w:val="0"/>
          <w:bCs/>
          <w:iCs/>
          <w:sz w:val="28"/>
          <w:szCs w:val="28"/>
          <w:lang w:val="ru-RU"/>
        </w:rPr>
        <w:t>об отказе Продавц</w:t>
      </w:r>
      <w:r w:rsidR="00D84FDF" w:rsidRPr="000026C4">
        <w:rPr>
          <w:b w:val="0"/>
          <w:bCs/>
          <w:iCs/>
          <w:sz w:val="28"/>
          <w:szCs w:val="28"/>
          <w:lang w:val="ru-RU"/>
        </w:rPr>
        <w:t>а</w:t>
      </w:r>
      <w:r w:rsidRPr="000026C4">
        <w:rPr>
          <w:b w:val="0"/>
          <w:bCs/>
          <w:iCs/>
          <w:sz w:val="28"/>
          <w:szCs w:val="28"/>
          <w:lang w:val="ru-RU"/>
        </w:rPr>
        <w:t xml:space="preserve"> от проведения </w:t>
      </w:r>
      <w:r w:rsidR="006B587E" w:rsidRPr="000026C4">
        <w:rPr>
          <w:b w:val="0"/>
          <w:bCs/>
          <w:iCs/>
          <w:sz w:val="28"/>
          <w:szCs w:val="28"/>
          <w:lang w:val="ru-RU"/>
        </w:rPr>
        <w:t>продажи посредством публичного предложения в электронной форме</w:t>
      </w:r>
      <w:r w:rsidRPr="000026C4">
        <w:rPr>
          <w:b w:val="0"/>
          <w:bCs/>
          <w:iCs/>
          <w:sz w:val="28"/>
          <w:szCs w:val="28"/>
          <w:lang w:val="ru-RU"/>
        </w:rPr>
        <w:t xml:space="preserve"> </w:t>
      </w:r>
      <w:r w:rsidRPr="000026C4">
        <w:rPr>
          <w:b w:val="0"/>
          <w:sz w:val="28"/>
          <w:szCs w:val="28"/>
          <w:lang w:val="ru-RU"/>
        </w:rPr>
        <w:t>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882AC7" w:rsidRPr="000026C4" w:rsidRDefault="00882AC7" w:rsidP="00882AC7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8"/>
          <w:szCs w:val="28"/>
          <w:lang w:val="ru-RU"/>
        </w:rPr>
      </w:pPr>
      <w:r w:rsidRPr="000026C4">
        <w:rPr>
          <w:b w:val="0"/>
          <w:sz w:val="28"/>
          <w:szCs w:val="28"/>
          <w:lang w:val="ru-RU"/>
        </w:rPr>
        <w:t xml:space="preserve">-принять решение о внесении изменений в информационное сообщение </w:t>
      </w:r>
      <w:r w:rsidR="00460BD0" w:rsidRPr="000026C4">
        <w:rPr>
          <w:b w:val="0"/>
          <w:sz w:val="28"/>
          <w:szCs w:val="28"/>
          <w:lang w:val="ru-RU"/>
        </w:rPr>
        <w:t>о проведении продажи посредством публичного предложения</w:t>
      </w:r>
      <w:r w:rsidRPr="000026C4">
        <w:rPr>
          <w:b w:val="0"/>
          <w:sz w:val="28"/>
          <w:szCs w:val="28"/>
          <w:lang w:val="ru-RU"/>
        </w:rPr>
        <w:t xml:space="preserve"> не позднее, чем за 3 (три) дня до даты окончания срока подачи заявок на участие в </w:t>
      </w:r>
      <w:r w:rsidR="00A50452" w:rsidRPr="000026C4">
        <w:rPr>
          <w:b w:val="0"/>
          <w:sz w:val="28"/>
          <w:szCs w:val="28"/>
          <w:lang w:val="ru-RU"/>
        </w:rPr>
        <w:t>продаже</w:t>
      </w:r>
      <w:r w:rsidRPr="000026C4">
        <w:rPr>
          <w:b w:val="0"/>
          <w:sz w:val="28"/>
          <w:szCs w:val="28"/>
          <w:lang w:val="ru-RU"/>
        </w:rPr>
        <w:t xml:space="preserve">. </w:t>
      </w:r>
    </w:p>
    <w:p w:rsidR="00882AC7" w:rsidRPr="000026C4" w:rsidRDefault="00882AC7" w:rsidP="00882AC7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8"/>
          <w:szCs w:val="28"/>
          <w:lang w:val="ru-RU"/>
        </w:rPr>
      </w:pPr>
      <w:r w:rsidRPr="000026C4">
        <w:rPr>
          <w:b w:val="0"/>
          <w:sz w:val="28"/>
          <w:szCs w:val="28"/>
          <w:lang w:val="ru-RU"/>
        </w:rPr>
        <w:t xml:space="preserve">При этом изменения, внесенные в информационное сообщение </w:t>
      </w:r>
      <w:r w:rsidR="00460BD0" w:rsidRPr="000026C4">
        <w:rPr>
          <w:b w:val="0"/>
          <w:sz w:val="28"/>
          <w:szCs w:val="28"/>
          <w:lang w:val="ru-RU"/>
        </w:rPr>
        <w:t>о проведении продажи посредством публичного предложения</w:t>
      </w:r>
      <w:r w:rsidRPr="000026C4">
        <w:rPr>
          <w:b w:val="0"/>
          <w:sz w:val="28"/>
          <w:szCs w:val="28"/>
          <w:lang w:val="ru-RU"/>
        </w:rPr>
        <w:t>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1D1971" w:rsidRPr="000026C4" w:rsidRDefault="00882AC7" w:rsidP="001D1971">
      <w:pPr>
        <w:pStyle w:val="af0"/>
        <w:tabs>
          <w:tab w:val="left" w:pos="0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026C4">
        <w:rPr>
          <w:rFonts w:ascii="Times New Roman" w:hAnsi="Times New Roman"/>
          <w:sz w:val="28"/>
          <w:szCs w:val="28"/>
        </w:rPr>
        <w:t xml:space="preserve">При внесении изменений срок подачи заявок на участие </w:t>
      </w:r>
      <w:r w:rsidR="00460BD0" w:rsidRPr="000026C4">
        <w:rPr>
          <w:rFonts w:ascii="Times New Roman" w:hAnsi="Times New Roman"/>
          <w:sz w:val="28"/>
          <w:szCs w:val="28"/>
        </w:rPr>
        <w:t xml:space="preserve">в продаже посредством публичного предложения </w:t>
      </w:r>
      <w:r w:rsidRPr="000026C4">
        <w:rPr>
          <w:rFonts w:ascii="Times New Roman" w:hAnsi="Times New Roman"/>
          <w:sz w:val="28"/>
          <w:szCs w:val="28"/>
        </w:rPr>
        <w:t xml:space="preserve">продлевается таким образом, чтобы с даты размещения на официальных сайтах торгов внесенных изменений до даты окончания подачи заявок на участие в </w:t>
      </w:r>
      <w:r w:rsidR="00460BD0" w:rsidRPr="000026C4">
        <w:rPr>
          <w:rFonts w:ascii="Times New Roman" w:hAnsi="Times New Roman"/>
          <w:sz w:val="28"/>
          <w:szCs w:val="28"/>
        </w:rPr>
        <w:t>продаже посредством публичного предложения</w:t>
      </w:r>
      <w:r w:rsidRPr="000026C4">
        <w:rPr>
          <w:rFonts w:ascii="Times New Roman" w:hAnsi="Times New Roman"/>
          <w:sz w:val="28"/>
          <w:szCs w:val="28"/>
        </w:rPr>
        <w:t xml:space="preserve"> составлял не менее </w:t>
      </w:r>
      <w:r w:rsidR="00D84FDF" w:rsidRPr="000026C4">
        <w:rPr>
          <w:rFonts w:ascii="Times New Roman" w:hAnsi="Times New Roman"/>
          <w:sz w:val="28"/>
          <w:szCs w:val="28"/>
        </w:rPr>
        <w:t>25</w:t>
      </w:r>
      <w:r w:rsidRPr="000026C4">
        <w:rPr>
          <w:rFonts w:ascii="Times New Roman" w:hAnsi="Times New Roman"/>
          <w:sz w:val="28"/>
          <w:szCs w:val="28"/>
        </w:rPr>
        <w:t xml:space="preserve"> (</w:t>
      </w:r>
      <w:r w:rsidR="00D84FDF" w:rsidRPr="000026C4">
        <w:rPr>
          <w:rFonts w:ascii="Times New Roman" w:hAnsi="Times New Roman"/>
          <w:sz w:val="28"/>
          <w:szCs w:val="28"/>
        </w:rPr>
        <w:t>двадцат</w:t>
      </w:r>
      <w:r w:rsidR="000D7AC8" w:rsidRPr="000026C4">
        <w:rPr>
          <w:rFonts w:ascii="Times New Roman" w:hAnsi="Times New Roman"/>
          <w:sz w:val="28"/>
          <w:szCs w:val="28"/>
        </w:rPr>
        <w:t>и</w:t>
      </w:r>
      <w:r w:rsidR="00D84FDF" w:rsidRPr="000026C4">
        <w:rPr>
          <w:rFonts w:ascii="Times New Roman" w:hAnsi="Times New Roman"/>
          <w:sz w:val="28"/>
          <w:szCs w:val="28"/>
        </w:rPr>
        <w:t xml:space="preserve"> пят</w:t>
      </w:r>
      <w:r w:rsidR="000D7AC8" w:rsidRPr="000026C4">
        <w:rPr>
          <w:rFonts w:ascii="Times New Roman" w:hAnsi="Times New Roman"/>
          <w:sz w:val="28"/>
          <w:szCs w:val="28"/>
        </w:rPr>
        <w:t>и</w:t>
      </w:r>
      <w:r w:rsidRPr="000026C4">
        <w:rPr>
          <w:rFonts w:ascii="Times New Roman" w:hAnsi="Times New Roman"/>
          <w:sz w:val="28"/>
          <w:szCs w:val="28"/>
        </w:rPr>
        <w:t>) дней.</w:t>
      </w:r>
      <w:r w:rsidRPr="000026C4">
        <w:rPr>
          <w:rFonts w:ascii="Times New Roman" w:hAnsi="Times New Roman"/>
          <w:b/>
          <w:sz w:val="28"/>
          <w:szCs w:val="28"/>
        </w:rPr>
        <w:t xml:space="preserve"> </w:t>
      </w:r>
      <w:r w:rsidRPr="000026C4">
        <w:rPr>
          <w:rFonts w:ascii="Times New Roman" w:hAnsi="Times New Roman"/>
          <w:bCs/>
          <w:sz w:val="28"/>
          <w:szCs w:val="28"/>
        </w:rPr>
        <w:t>При этом Продавцы не несут ответственность в случае, если Претендент не ознакомился с изменениями, внесенными в Информационное сообщение, размещенными надлежащим образом.</w:t>
      </w:r>
    </w:p>
    <w:p w:rsidR="001D1971" w:rsidRPr="000026C4" w:rsidRDefault="001D1971" w:rsidP="001D1971">
      <w:pPr>
        <w:pStyle w:val="af0"/>
        <w:tabs>
          <w:tab w:val="left" w:pos="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82AC7" w:rsidRPr="000026C4" w:rsidRDefault="00882AC7" w:rsidP="001D1971">
      <w:pPr>
        <w:pStyle w:val="af0"/>
        <w:tabs>
          <w:tab w:val="left" w:pos="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026C4">
        <w:rPr>
          <w:rFonts w:ascii="Times New Roman" w:hAnsi="Times New Roman"/>
          <w:b/>
          <w:sz w:val="28"/>
          <w:szCs w:val="28"/>
        </w:rPr>
        <w:t xml:space="preserve">11. Срок заключения договора купли-продажи: </w:t>
      </w:r>
    </w:p>
    <w:p w:rsidR="009A3D5B" w:rsidRPr="000026C4" w:rsidRDefault="009A3D5B" w:rsidP="00882AC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82AC7" w:rsidRPr="000026C4" w:rsidRDefault="00882AC7" w:rsidP="00882AC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026C4">
        <w:rPr>
          <w:sz w:val="28"/>
          <w:szCs w:val="28"/>
          <w:lang w:eastAsia="en-US"/>
        </w:rPr>
        <w:t xml:space="preserve">Договор купли-продажи имущества заключается между Продавцом и победителем </w:t>
      </w:r>
      <w:r w:rsidR="00485CCD" w:rsidRPr="000026C4">
        <w:rPr>
          <w:sz w:val="28"/>
          <w:szCs w:val="28"/>
          <w:lang w:eastAsia="en-US"/>
        </w:rPr>
        <w:t>продажи посредством публичного предложения</w:t>
      </w:r>
      <w:r w:rsidR="00485CCD" w:rsidRPr="000026C4">
        <w:rPr>
          <w:rFonts w:eastAsia="Calibri"/>
          <w:sz w:val="28"/>
          <w:szCs w:val="28"/>
          <w:lang w:eastAsia="en-US"/>
        </w:rPr>
        <w:t xml:space="preserve"> в электронной форме</w:t>
      </w:r>
      <w:r w:rsidRPr="000026C4">
        <w:rPr>
          <w:sz w:val="28"/>
          <w:szCs w:val="28"/>
          <w:lang w:eastAsia="en-US"/>
        </w:rPr>
        <w:t xml:space="preserve"> в соответствии с Гражданским кодексом Российской Федерации, Законом о приватизации </w:t>
      </w:r>
      <w:r w:rsidRPr="000026C4">
        <w:rPr>
          <w:sz w:val="28"/>
          <w:szCs w:val="28"/>
        </w:rPr>
        <w:t xml:space="preserve">в течение 5 рабочих дней со дня подведения итогов </w:t>
      </w:r>
      <w:r w:rsidR="00C17440" w:rsidRPr="000026C4">
        <w:rPr>
          <w:sz w:val="28"/>
          <w:szCs w:val="28"/>
        </w:rPr>
        <w:t>продажи</w:t>
      </w:r>
      <w:r w:rsidRPr="000026C4">
        <w:rPr>
          <w:rFonts w:eastAsia="Calibri"/>
          <w:sz w:val="28"/>
          <w:szCs w:val="28"/>
        </w:rPr>
        <w:t>.</w:t>
      </w:r>
    </w:p>
    <w:p w:rsidR="00882AC7" w:rsidRPr="000026C4" w:rsidRDefault="00882AC7" w:rsidP="00882A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26C4">
        <w:rPr>
          <w:sz w:val="28"/>
          <w:szCs w:val="28"/>
          <w:lang w:eastAsia="en-US"/>
        </w:rPr>
        <w:t>Договор купли-продажи имущества з</w:t>
      </w:r>
      <w:r w:rsidRPr="000026C4">
        <w:rPr>
          <w:sz w:val="28"/>
          <w:szCs w:val="28"/>
        </w:rPr>
        <w:t>аключается в простой письменной форме по месту нахождения Продавца.</w:t>
      </w:r>
    </w:p>
    <w:p w:rsidR="00C17440" w:rsidRPr="000026C4" w:rsidRDefault="00C17440" w:rsidP="00C1744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026C4">
        <w:rPr>
          <w:sz w:val="28"/>
          <w:szCs w:val="28"/>
          <w:lang w:eastAsia="en-US"/>
        </w:rPr>
        <w:t>При уклонении или отказе победителя продажи посредством публичного предложения</w:t>
      </w:r>
      <w:r w:rsidRPr="000026C4">
        <w:rPr>
          <w:rFonts w:eastAsia="Calibri"/>
          <w:sz w:val="28"/>
          <w:szCs w:val="28"/>
          <w:lang w:eastAsia="en-US"/>
        </w:rPr>
        <w:t xml:space="preserve"> в электронной форме</w:t>
      </w:r>
      <w:r w:rsidRPr="000026C4">
        <w:rPr>
          <w:sz w:val="28"/>
          <w:szCs w:val="28"/>
          <w:lang w:eastAsia="en-US"/>
        </w:rPr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C17440" w:rsidRPr="000026C4" w:rsidRDefault="00C17440" w:rsidP="00C1744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0026C4">
        <w:rPr>
          <w:sz w:val="28"/>
          <w:szCs w:val="28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882AC7" w:rsidRPr="000026C4" w:rsidRDefault="00882AC7" w:rsidP="00882AC7">
      <w:pPr>
        <w:pStyle w:val="a4"/>
        <w:widowControl w:val="0"/>
        <w:spacing w:before="120"/>
        <w:ind w:left="0"/>
        <w:jc w:val="both"/>
        <w:rPr>
          <w:sz w:val="28"/>
          <w:szCs w:val="28"/>
        </w:rPr>
      </w:pPr>
      <w:r w:rsidRPr="000026C4">
        <w:rPr>
          <w:b/>
          <w:sz w:val="28"/>
          <w:szCs w:val="28"/>
        </w:rPr>
        <w:t>12. Условия и сроки платежа по договору купли-продажи</w:t>
      </w:r>
      <w:r w:rsidRPr="000026C4">
        <w:rPr>
          <w:sz w:val="28"/>
          <w:szCs w:val="28"/>
        </w:rPr>
        <w:t>:</w:t>
      </w:r>
    </w:p>
    <w:p w:rsidR="00882AC7" w:rsidRPr="000026C4" w:rsidRDefault="00882AC7" w:rsidP="00882AC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0026C4">
        <w:rPr>
          <w:sz w:val="28"/>
          <w:szCs w:val="28"/>
          <w:lang w:eastAsia="en-US"/>
        </w:rPr>
        <w:t xml:space="preserve">Оплата приобретаемого </w:t>
      </w:r>
      <w:r w:rsidR="00C17440" w:rsidRPr="000026C4">
        <w:rPr>
          <w:sz w:val="28"/>
          <w:szCs w:val="28"/>
          <w:lang w:eastAsia="en-US"/>
        </w:rPr>
        <w:t xml:space="preserve">посредством публичного предложения в электронной форме </w:t>
      </w:r>
      <w:r w:rsidRPr="000026C4">
        <w:rPr>
          <w:sz w:val="28"/>
          <w:szCs w:val="28"/>
          <w:lang w:eastAsia="en-US"/>
        </w:rPr>
        <w:t xml:space="preserve">имущества в соответствии с договором купли-продажи производится единовременно в течение 10 рабочих дней со дня заключения договора купли-продажи. Задаток, внесенный покупателем, засчитывается в оплату приобретенного имущества и перечисляется на счет Продавца в течение 5 (пяти) дней после заключения договора купли-продажи. Факт оплаты имущества подтверждается выпиской со счета, указанного в договоре купли-продажи. </w:t>
      </w:r>
    </w:p>
    <w:p w:rsidR="00882AC7" w:rsidRPr="000026C4" w:rsidRDefault="00882AC7" w:rsidP="00882A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</w:p>
    <w:p w:rsidR="00882AC7" w:rsidRPr="000026C4" w:rsidRDefault="00882AC7" w:rsidP="00882A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  <w:r w:rsidRPr="000026C4">
        <w:rPr>
          <w:b/>
          <w:sz w:val="28"/>
          <w:szCs w:val="28"/>
        </w:rPr>
        <w:t xml:space="preserve">13. Сроки, время подачи заявок, проведения </w:t>
      </w:r>
      <w:r w:rsidR="00C17440" w:rsidRPr="000026C4">
        <w:rPr>
          <w:b/>
          <w:sz w:val="28"/>
          <w:szCs w:val="28"/>
        </w:rPr>
        <w:t>продажи посредством публичного предложения в электронной форме</w:t>
      </w:r>
      <w:r w:rsidRPr="000026C4">
        <w:rPr>
          <w:b/>
          <w:sz w:val="28"/>
          <w:szCs w:val="28"/>
        </w:rPr>
        <w:t>, подведения итогов продажи муниципального имущества</w:t>
      </w:r>
    </w:p>
    <w:p w:rsidR="00882AC7" w:rsidRPr="000026C4" w:rsidRDefault="00882AC7" w:rsidP="00882AC7">
      <w:pPr>
        <w:ind w:firstLine="708"/>
        <w:jc w:val="both"/>
        <w:rPr>
          <w:bCs/>
          <w:sz w:val="28"/>
          <w:szCs w:val="28"/>
        </w:rPr>
      </w:pPr>
      <w:r w:rsidRPr="000026C4">
        <w:rPr>
          <w:bCs/>
          <w:sz w:val="28"/>
          <w:szCs w:val="28"/>
        </w:rPr>
        <w:t>Указанное в настоящем информационном сообщении время – московское.</w:t>
      </w:r>
    </w:p>
    <w:p w:rsidR="00882AC7" w:rsidRPr="000026C4" w:rsidRDefault="00882AC7" w:rsidP="00882AC7">
      <w:pPr>
        <w:jc w:val="both"/>
        <w:rPr>
          <w:bCs/>
          <w:sz w:val="28"/>
          <w:szCs w:val="28"/>
        </w:rPr>
      </w:pPr>
      <w:r w:rsidRPr="000026C4">
        <w:rPr>
          <w:bCs/>
          <w:sz w:val="28"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882AC7" w:rsidRPr="000026C4" w:rsidRDefault="00882AC7" w:rsidP="00A27F74">
      <w:pPr>
        <w:widowControl w:val="0"/>
        <w:spacing w:before="120"/>
        <w:ind w:firstLine="720"/>
        <w:jc w:val="both"/>
        <w:rPr>
          <w:sz w:val="28"/>
          <w:szCs w:val="28"/>
        </w:rPr>
      </w:pPr>
      <w:r w:rsidRPr="000026C4">
        <w:rPr>
          <w:b/>
          <w:sz w:val="28"/>
          <w:szCs w:val="28"/>
        </w:rPr>
        <w:t xml:space="preserve">Место проведения </w:t>
      </w:r>
      <w:r w:rsidR="00301697" w:rsidRPr="000026C4">
        <w:rPr>
          <w:b/>
          <w:sz w:val="28"/>
          <w:szCs w:val="28"/>
        </w:rPr>
        <w:t>продажи посредством публичного предложения в электронной форме</w:t>
      </w:r>
      <w:r w:rsidRPr="000026C4">
        <w:rPr>
          <w:b/>
          <w:sz w:val="28"/>
          <w:szCs w:val="28"/>
        </w:rPr>
        <w:t>:</w:t>
      </w:r>
      <w:r w:rsidRPr="000026C4">
        <w:rPr>
          <w:sz w:val="28"/>
          <w:szCs w:val="28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793D6F" w:rsidRPr="000026C4" w:rsidRDefault="00793D6F" w:rsidP="00882A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</w:p>
    <w:p w:rsidR="00882AC7" w:rsidRPr="000026C4" w:rsidRDefault="009D4065" w:rsidP="00882A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 w:rsidRPr="000026C4">
        <w:rPr>
          <w:b/>
          <w:sz w:val="28"/>
          <w:szCs w:val="28"/>
        </w:rPr>
        <w:tab/>
      </w:r>
      <w:r w:rsidR="00882AC7" w:rsidRPr="000026C4">
        <w:rPr>
          <w:b/>
          <w:sz w:val="28"/>
          <w:szCs w:val="28"/>
        </w:rPr>
        <w:t>Дата начала приема заявок</w:t>
      </w:r>
      <w:r w:rsidR="00301697" w:rsidRPr="000026C4">
        <w:rPr>
          <w:sz w:val="28"/>
          <w:szCs w:val="28"/>
        </w:rPr>
        <w:t xml:space="preserve"> на участие в продаже посредством публичного предложения</w:t>
      </w:r>
      <w:r w:rsidR="00882AC7" w:rsidRPr="000026C4">
        <w:rPr>
          <w:sz w:val="28"/>
          <w:szCs w:val="28"/>
        </w:rPr>
        <w:t xml:space="preserve"> –</w:t>
      </w:r>
      <w:r w:rsidR="00483EC1" w:rsidRPr="000026C4">
        <w:rPr>
          <w:sz w:val="28"/>
          <w:szCs w:val="28"/>
        </w:rPr>
        <w:t xml:space="preserve">  </w:t>
      </w:r>
      <w:r w:rsidR="00882AC7" w:rsidRPr="000026C4">
        <w:rPr>
          <w:b/>
          <w:sz w:val="28"/>
          <w:szCs w:val="28"/>
        </w:rPr>
        <w:t xml:space="preserve">с </w:t>
      </w:r>
      <w:r w:rsidR="00EF07B7" w:rsidRPr="000026C4">
        <w:rPr>
          <w:b/>
          <w:sz w:val="28"/>
          <w:szCs w:val="28"/>
        </w:rPr>
        <w:t>10</w:t>
      </w:r>
      <w:r w:rsidR="00882AC7" w:rsidRPr="000026C4">
        <w:rPr>
          <w:b/>
          <w:sz w:val="28"/>
          <w:szCs w:val="28"/>
        </w:rPr>
        <w:t>-</w:t>
      </w:r>
      <w:r w:rsidR="007B5701" w:rsidRPr="000026C4">
        <w:rPr>
          <w:b/>
          <w:sz w:val="28"/>
          <w:szCs w:val="28"/>
        </w:rPr>
        <w:t>0</w:t>
      </w:r>
      <w:r w:rsidR="00882AC7" w:rsidRPr="000026C4">
        <w:rPr>
          <w:b/>
          <w:sz w:val="28"/>
          <w:szCs w:val="28"/>
        </w:rPr>
        <w:t xml:space="preserve">0 час. </w:t>
      </w:r>
      <w:r w:rsidR="00841565">
        <w:rPr>
          <w:b/>
          <w:sz w:val="28"/>
          <w:szCs w:val="28"/>
        </w:rPr>
        <w:t>20</w:t>
      </w:r>
      <w:r w:rsidR="008C0C5E" w:rsidRPr="000026C4">
        <w:rPr>
          <w:b/>
          <w:sz w:val="28"/>
          <w:szCs w:val="28"/>
        </w:rPr>
        <w:t xml:space="preserve"> </w:t>
      </w:r>
      <w:r w:rsidR="00647B1B" w:rsidRPr="000026C4">
        <w:rPr>
          <w:b/>
          <w:sz w:val="28"/>
          <w:szCs w:val="28"/>
        </w:rPr>
        <w:t>сентября</w:t>
      </w:r>
      <w:r w:rsidR="0018362F" w:rsidRPr="000026C4">
        <w:rPr>
          <w:b/>
          <w:sz w:val="28"/>
          <w:szCs w:val="28"/>
        </w:rPr>
        <w:t xml:space="preserve"> 2019</w:t>
      </w:r>
      <w:r w:rsidR="00882AC7" w:rsidRPr="000026C4">
        <w:rPr>
          <w:b/>
          <w:sz w:val="28"/>
          <w:szCs w:val="28"/>
        </w:rPr>
        <w:t>г.</w:t>
      </w:r>
    </w:p>
    <w:p w:rsidR="00882AC7" w:rsidRPr="000026C4" w:rsidRDefault="009D4065" w:rsidP="00882A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 w:rsidRPr="000026C4">
        <w:rPr>
          <w:b/>
          <w:sz w:val="28"/>
          <w:szCs w:val="28"/>
        </w:rPr>
        <w:tab/>
      </w:r>
      <w:r w:rsidR="00882AC7" w:rsidRPr="000026C4">
        <w:rPr>
          <w:b/>
          <w:sz w:val="28"/>
          <w:szCs w:val="28"/>
        </w:rPr>
        <w:t>Дата окончания приема заявок</w:t>
      </w:r>
      <w:r w:rsidR="00882AC7" w:rsidRPr="000026C4">
        <w:rPr>
          <w:sz w:val="28"/>
          <w:szCs w:val="28"/>
        </w:rPr>
        <w:t xml:space="preserve"> на участие </w:t>
      </w:r>
      <w:r w:rsidR="00301697" w:rsidRPr="000026C4">
        <w:rPr>
          <w:sz w:val="28"/>
          <w:szCs w:val="28"/>
        </w:rPr>
        <w:t xml:space="preserve">в продаже посредством публичного предложения </w:t>
      </w:r>
      <w:r w:rsidR="00882AC7" w:rsidRPr="000026C4">
        <w:rPr>
          <w:sz w:val="28"/>
          <w:szCs w:val="28"/>
        </w:rPr>
        <w:t xml:space="preserve">– </w:t>
      </w:r>
      <w:r w:rsidR="00882AC7" w:rsidRPr="000026C4">
        <w:rPr>
          <w:b/>
          <w:sz w:val="28"/>
          <w:szCs w:val="28"/>
        </w:rPr>
        <w:t xml:space="preserve">в </w:t>
      </w:r>
      <w:r w:rsidR="007B5701" w:rsidRPr="000026C4">
        <w:rPr>
          <w:b/>
          <w:sz w:val="28"/>
          <w:szCs w:val="28"/>
        </w:rPr>
        <w:t>1</w:t>
      </w:r>
      <w:r w:rsidR="0058405F" w:rsidRPr="000026C4">
        <w:rPr>
          <w:b/>
          <w:sz w:val="28"/>
          <w:szCs w:val="28"/>
        </w:rPr>
        <w:t>0</w:t>
      </w:r>
      <w:r w:rsidR="00882AC7" w:rsidRPr="000026C4">
        <w:rPr>
          <w:b/>
          <w:sz w:val="28"/>
          <w:szCs w:val="28"/>
        </w:rPr>
        <w:t>-</w:t>
      </w:r>
      <w:r w:rsidR="007B5701" w:rsidRPr="000026C4">
        <w:rPr>
          <w:b/>
          <w:sz w:val="28"/>
          <w:szCs w:val="28"/>
        </w:rPr>
        <w:t>0</w:t>
      </w:r>
      <w:r w:rsidR="00882AC7" w:rsidRPr="000026C4">
        <w:rPr>
          <w:b/>
          <w:sz w:val="28"/>
          <w:szCs w:val="28"/>
        </w:rPr>
        <w:t xml:space="preserve">0 час. </w:t>
      </w:r>
      <w:r w:rsidR="00032BBA">
        <w:rPr>
          <w:b/>
          <w:sz w:val="28"/>
          <w:szCs w:val="28"/>
        </w:rPr>
        <w:t>17</w:t>
      </w:r>
      <w:r w:rsidR="008C0C5E" w:rsidRPr="000026C4">
        <w:rPr>
          <w:b/>
          <w:sz w:val="28"/>
          <w:szCs w:val="28"/>
        </w:rPr>
        <w:t xml:space="preserve"> </w:t>
      </w:r>
      <w:r w:rsidR="00F74A4B" w:rsidRPr="000026C4">
        <w:rPr>
          <w:b/>
          <w:sz w:val="28"/>
          <w:szCs w:val="28"/>
        </w:rPr>
        <w:t>октября</w:t>
      </w:r>
      <w:r w:rsidR="00C5607B" w:rsidRPr="000026C4">
        <w:rPr>
          <w:b/>
          <w:sz w:val="28"/>
          <w:szCs w:val="28"/>
        </w:rPr>
        <w:t xml:space="preserve"> 2019</w:t>
      </w:r>
      <w:r w:rsidR="00882AC7" w:rsidRPr="000026C4">
        <w:rPr>
          <w:b/>
          <w:sz w:val="28"/>
          <w:szCs w:val="28"/>
        </w:rPr>
        <w:t xml:space="preserve">г. </w:t>
      </w:r>
    </w:p>
    <w:p w:rsidR="00882AC7" w:rsidRPr="000026C4" w:rsidRDefault="009D4065" w:rsidP="00882A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 w:rsidRPr="000026C4">
        <w:rPr>
          <w:b/>
          <w:sz w:val="28"/>
          <w:szCs w:val="28"/>
        </w:rPr>
        <w:tab/>
      </w:r>
      <w:r w:rsidR="00882AC7" w:rsidRPr="000026C4">
        <w:rPr>
          <w:b/>
          <w:sz w:val="28"/>
          <w:szCs w:val="28"/>
        </w:rPr>
        <w:t>Рассмотрение заявок и признание претендентов участниками</w:t>
      </w:r>
      <w:r w:rsidR="00301697" w:rsidRPr="000026C4">
        <w:rPr>
          <w:sz w:val="28"/>
          <w:szCs w:val="28"/>
        </w:rPr>
        <w:t xml:space="preserve"> продажи посредством публичного предложения</w:t>
      </w:r>
      <w:r w:rsidR="00882AC7" w:rsidRPr="000026C4">
        <w:rPr>
          <w:sz w:val="28"/>
          <w:szCs w:val="28"/>
        </w:rPr>
        <w:t xml:space="preserve"> – </w:t>
      </w:r>
      <w:r w:rsidR="00032BBA">
        <w:rPr>
          <w:b/>
          <w:sz w:val="28"/>
          <w:szCs w:val="28"/>
        </w:rPr>
        <w:t>18</w:t>
      </w:r>
      <w:r w:rsidR="008C0C5E" w:rsidRPr="000026C4">
        <w:rPr>
          <w:b/>
          <w:sz w:val="28"/>
          <w:szCs w:val="28"/>
        </w:rPr>
        <w:t xml:space="preserve"> </w:t>
      </w:r>
      <w:r w:rsidR="00F74A4B" w:rsidRPr="000026C4">
        <w:rPr>
          <w:b/>
          <w:sz w:val="28"/>
          <w:szCs w:val="28"/>
        </w:rPr>
        <w:t>октября</w:t>
      </w:r>
      <w:r w:rsidR="00C5607B" w:rsidRPr="000026C4">
        <w:rPr>
          <w:b/>
          <w:sz w:val="28"/>
          <w:szCs w:val="28"/>
        </w:rPr>
        <w:t xml:space="preserve"> 2019</w:t>
      </w:r>
      <w:r w:rsidR="00882AC7" w:rsidRPr="000026C4">
        <w:rPr>
          <w:b/>
          <w:sz w:val="28"/>
          <w:szCs w:val="28"/>
        </w:rPr>
        <w:t>г.</w:t>
      </w:r>
    </w:p>
    <w:p w:rsidR="00882AC7" w:rsidRPr="000026C4" w:rsidRDefault="009D4065" w:rsidP="00882A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  <w:r w:rsidRPr="000026C4">
        <w:rPr>
          <w:b/>
          <w:sz w:val="28"/>
          <w:szCs w:val="28"/>
        </w:rPr>
        <w:tab/>
      </w:r>
      <w:r w:rsidR="00C17440" w:rsidRPr="000026C4">
        <w:rPr>
          <w:b/>
          <w:sz w:val="28"/>
          <w:szCs w:val="28"/>
        </w:rPr>
        <w:t xml:space="preserve">Продажа посредством публичного предложения в электронной форме </w:t>
      </w:r>
      <w:r w:rsidR="00882AC7" w:rsidRPr="000026C4">
        <w:rPr>
          <w:b/>
          <w:sz w:val="28"/>
          <w:szCs w:val="28"/>
        </w:rPr>
        <w:t>состоится</w:t>
      </w:r>
      <w:r w:rsidR="00882AC7" w:rsidRPr="000026C4">
        <w:rPr>
          <w:sz w:val="28"/>
          <w:szCs w:val="28"/>
        </w:rPr>
        <w:t xml:space="preserve"> (дата и время начала приема предложений от участников </w:t>
      </w:r>
      <w:r w:rsidR="00A50452" w:rsidRPr="000026C4">
        <w:rPr>
          <w:sz w:val="28"/>
          <w:szCs w:val="28"/>
        </w:rPr>
        <w:t>продажи</w:t>
      </w:r>
      <w:r w:rsidR="00882AC7" w:rsidRPr="000026C4">
        <w:rPr>
          <w:sz w:val="28"/>
          <w:szCs w:val="28"/>
        </w:rPr>
        <w:t xml:space="preserve">) – </w:t>
      </w:r>
      <w:r w:rsidR="00032BBA">
        <w:rPr>
          <w:b/>
          <w:sz w:val="28"/>
          <w:szCs w:val="28"/>
        </w:rPr>
        <w:t>21</w:t>
      </w:r>
      <w:r w:rsidR="008C0C5E" w:rsidRPr="000026C4">
        <w:rPr>
          <w:b/>
          <w:sz w:val="28"/>
          <w:szCs w:val="28"/>
        </w:rPr>
        <w:t xml:space="preserve"> </w:t>
      </w:r>
      <w:r w:rsidR="00F74A4B" w:rsidRPr="000026C4">
        <w:rPr>
          <w:b/>
          <w:sz w:val="28"/>
          <w:szCs w:val="28"/>
        </w:rPr>
        <w:t xml:space="preserve">октября </w:t>
      </w:r>
      <w:r w:rsidR="00C5607B" w:rsidRPr="000026C4">
        <w:rPr>
          <w:b/>
          <w:sz w:val="28"/>
          <w:szCs w:val="28"/>
        </w:rPr>
        <w:t>2019</w:t>
      </w:r>
      <w:r w:rsidR="00882AC7" w:rsidRPr="000026C4">
        <w:rPr>
          <w:b/>
          <w:sz w:val="28"/>
          <w:szCs w:val="28"/>
        </w:rPr>
        <w:t xml:space="preserve">г. в </w:t>
      </w:r>
      <w:r w:rsidR="00C34CC0" w:rsidRPr="000026C4">
        <w:rPr>
          <w:b/>
          <w:sz w:val="28"/>
          <w:szCs w:val="28"/>
        </w:rPr>
        <w:t>1</w:t>
      </w:r>
      <w:r w:rsidR="00900425" w:rsidRPr="000026C4">
        <w:rPr>
          <w:b/>
          <w:sz w:val="28"/>
          <w:szCs w:val="28"/>
        </w:rPr>
        <w:t>1</w:t>
      </w:r>
      <w:r w:rsidR="00882AC7" w:rsidRPr="000026C4">
        <w:rPr>
          <w:b/>
          <w:sz w:val="28"/>
          <w:szCs w:val="28"/>
        </w:rPr>
        <w:t>-00</w:t>
      </w:r>
      <w:r w:rsidR="00900425" w:rsidRPr="000026C4">
        <w:rPr>
          <w:b/>
          <w:sz w:val="28"/>
          <w:szCs w:val="28"/>
        </w:rPr>
        <w:t xml:space="preserve"> (время московское)</w:t>
      </w:r>
      <w:r w:rsidR="00882AC7" w:rsidRPr="000026C4">
        <w:rPr>
          <w:b/>
          <w:sz w:val="28"/>
          <w:szCs w:val="28"/>
        </w:rPr>
        <w:t>.</w:t>
      </w:r>
    </w:p>
    <w:p w:rsidR="00882AC7" w:rsidRPr="000026C4" w:rsidRDefault="00882AC7" w:rsidP="00882AC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</w:p>
    <w:p w:rsidR="00882AC7" w:rsidRPr="000026C4" w:rsidRDefault="00882AC7" w:rsidP="00882AC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 w:rsidRPr="000026C4">
        <w:rPr>
          <w:b/>
          <w:sz w:val="28"/>
          <w:szCs w:val="28"/>
        </w:rPr>
        <w:t xml:space="preserve">Подведение итогов </w:t>
      </w:r>
      <w:r w:rsidR="00C17440" w:rsidRPr="000026C4">
        <w:rPr>
          <w:b/>
          <w:sz w:val="28"/>
          <w:szCs w:val="28"/>
        </w:rPr>
        <w:t>продажи посредством публичного предложения в электронной форме</w:t>
      </w:r>
      <w:r w:rsidRPr="000026C4">
        <w:rPr>
          <w:b/>
          <w:sz w:val="28"/>
          <w:szCs w:val="28"/>
        </w:rPr>
        <w:t>:</w:t>
      </w:r>
      <w:r w:rsidRPr="000026C4">
        <w:rPr>
          <w:sz w:val="28"/>
          <w:szCs w:val="28"/>
        </w:rPr>
        <w:t xml:space="preserve"> процедура </w:t>
      </w:r>
      <w:r w:rsidR="00C17440" w:rsidRPr="000026C4">
        <w:rPr>
          <w:sz w:val="28"/>
          <w:szCs w:val="28"/>
        </w:rPr>
        <w:t xml:space="preserve">продажи посредством публичного предложения в электронной форме </w:t>
      </w:r>
      <w:r w:rsidRPr="000026C4">
        <w:rPr>
          <w:sz w:val="28"/>
          <w:szCs w:val="28"/>
        </w:rPr>
        <w:t xml:space="preserve">считается завершенной со времени подписания Продавцом  протокола об итогах </w:t>
      </w:r>
      <w:r w:rsidR="00C17440" w:rsidRPr="000026C4">
        <w:rPr>
          <w:sz w:val="28"/>
          <w:szCs w:val="28"/>
        </w:rPr>
        <w:t>продажи</w:t>
      </w:r>
      <w:r w:rsidRPr="000026C4">
        <w:rPr>
          <w:sz w:val="28"/>
          <w:szCs w:val="28"/>
        </w:rPr>
        <w:t>.</w:t>
      </w:r>
    </w:p>
    <w:p w:rsidR="00033B77" w:rsidRPr="000026C4" w:rsidRDefault="00033B77" w:rsidP="00882AC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</w:p>
    <w:p w:rsidR="006B09BB" w:rsidRPr="000026C4" w:rsidRDefault="00B61238" w:rsidP="006B09BB">
      <w:pPr>
        <w:pStyle w:val="af0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0026C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026C4">
        <w:rPr>
          <w:rFonts w:ascii="Times New Roman" w:hAnsi="Times New Roman"/>
          <w:b/>
          <w:sz w:val="28"/>
          <w:szCs w:val="28"/>
        </w:rPr>
        <w:t>.</w:t>
      </w:r>
      <w:r w:rsidR="006B09BB" w:rsidRPr="000026C4">
        <w:rPr>
          <w:rFonts w:ascii="Times New Roman" w:hAnsi="Times New Roman"/>
          <w:b/>
          <w:sz w:val="28"/>
          <w:szCs w:val="28"/>
        </w:rPr>
        <w:t> ОБЩИЕ ПОЛОЖЕНИЯ</w:t>
      </w:r>
    </w:p>
    <w:p w:rsidR="006B09BB" w:rsidRPr="000026C4" w:rsidRDefault="006B09BB" w:rsidP="006B09BB">
      <w:pPr>
        <w:pStyle w:val="af0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0026C4">
        <w:rPr>
          <w:rFonts w:ascii="Times New Roman" w:hAnsi="Times New Roman"/>
          <w:b/>
          <w:sz w:val="28"/>
          <w:szCs w:val="28"/>
        </w:rPr>
        <w:t>1. Основные термины и определения</w:t>
      </w:r>
    </w:p>
    <w:p w:rsidR="006B09BB" w:rsidRPr="000026C4" w:rsidRDefault="006B09BB" w:rsidP="006B09BB">
      <w:pPr>
        <w:ind w:firstLine="426"/>
        <w:jc w:val="both"/>
        <w:rPr>
          <w:sz w:val="28"/>
          <w:szCs w:val="28"/>
        </w:rPr>
      </w:pPr>
      <w:r w:rsidRPr="000026C4">
        <w:rPr>
          <w:b/>
          <w:sz w:val="28"/>
          <w:szCs w:val="28"/>
        </w:rPr>
        <w:t>Сайт</w:t>
      </w:r>
      <w:r w:rsidRPr="000026C4">
        <w:rPr>
          <w:sz w:val="28"/>
          <w:szCs w:val="28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6B09BB" w:rsidRPr="000026C4" w:rsidRDefault="006B09BB" w:rsidP="006B09BB">
      <w:pPr>
        <w:ind w:firstLine="426"/>
        <w:jc w:val="both"/>
        <w:rPr>
          <w:sz w:val="28"/>
          <w:szCs w:val="28"/>
        </w:rPr>
      </w:pPr>
      <w:r w:rsidRPr="000026C4">
        <w:rPr>
          <w:b/>
          <w:sz w:val="28"/>
          <w:szCs w:val="28"/>
        </w:rPr>
        <w:t xml:space="preserve">Предмет </w:t>
      </w:r>
      <w:r w:rsidR="00301697" w:rsidRPr="000026C4">
        <w:rPr>
          <w:b/>
          <w:sz w:val="28"/>
          <w:szCs w:val="28"/>
        </w:rPr>
        <w:t>продажи</w:t>
      </w:r>
      <w:r w:rsidRPr="000026C4">
        <w:rPr>
          <w:b/>
          <w:sz w:val="28"/>
          <w:szCs w:val="28"/>
        </w:rPr>
        <w:t xml:space="preserve"> – </w:t>
      </w:r>
      <w:r w:rsidRPr="000026C4">
        <w:rPr>
          <w:sz w:val="28"/>
          <w:szCs w:val="28"/>
        </w:rPr>
        <w:t xml:space="preserve">продажа имущества, находящегося в собственности </w:t>
      </w:r>
      <w:r w:rsidR="00C34CC0" w:rsidRPr="000026C4">
        <w:rPr>
          <w:sz w:val="28"/>
          <w:szCs w:val="28"/>
        </w:rPr>
        <w:t>муниципального образования</w:t>
      </w:r>
      <w:r w:rsidR="00846DC4" w:rsidRPr="000026C4">
        <w:rPr>
          <w:sz w:val="28"/>
          <w:szCs w:val="28"/>
        </w:rPr>
        <w:t xml:space="preserve"> </w:t>
      </w:r>
      <w:proofErr w:type="spellStart"/>
      <w:r w:rsidR="00846DC4" w:rsidRPr="000026C4">
        <w:rPr>
          <w:sz w:val="28"/>
          <w:szCs w:val="28"/>
        </w:rPr>
        <w:t>Груциновское</w:t>
      </w:r>
      <w:proofErr w:type="spellEnd"/>
      <w:r w:rsidR="00846DC4" w:rsidRPr="000026C4">
        <w:rPr>
          <w:sz w:val="28"/>
          <w:szCs w:val="28"/>
        </w:rPr>
        <w:t xml:space="preserve"> сельское поселение</w:t>
      </w:r>
      <w:r w:rsidRPr="000026C4">
        <w:rPr>
          <w:sz w:val="28"/>
          <w:szCs w:val="28"/>
        </w:rPr>
        <w:t>.</w:t>
      </w:r>
    </w:p>
    <w:p w:rsidR="00C34CC0" w:rsidRPr="000026C4" w:rsidRDefault="00C34CC0" w:rsidP="00C34CC0">
      <w:pPr>
        <w:pStyle w:val="a7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26C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B09BB" w:rsidRPr="000026C4">
        <w:rPr>
          <w:rFonts w:ascii="Times New Roman" w:hAnsi="Times New Roman" w:cs="Times New Roman"/>
          <w:b/>
          <w:sz w:val="28"/>
          <w:szCs w:val="28"/>
        </w:rPr>
        <w:t>Продавец:</w:t>
      </w:r>
      <w:r w:rsidR="006B09BB" w:rsidRPr="000026C4">
        <w:rPr>
          <w:rFonts w:ascii="Times New Roman" w:hAnsi="Times New Roman" w:cs="Times New Roman"/>
          <w:sz w:val="28"/>
          <w:szCs w:val="28"/>
        </w:rPr>
        <w:t xml:space="preserve"> </w:t>
      </w:r>
      <w:r w:rsidRPr="000026C4">
        <w:rPr>
          <w:rFonts w:ascii="Times New Roman" w:hAnsi="Times New Roman" w:cs="Times New Roman"/>
          <w:color w:val="auto"/>
          <w:sz w:val="28"/>
          <w:szCs w:val="28"/>
        </w:rPr>
        <w:t>Орган местного самоуправления «</w:t>
      </w:r>
      <w:r w:rsidR="00F74A4B" w:rsidRPr="000026C4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="00846DC4" w:rsidRPr="000026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46DC4" w:rsidRPr="000026C4">
        <w:rPr>
          <w:rFonts w:ascii="Times New Roman" w:hAnsi="Times New Roman" w:cs="Times New Roman"/>
          <w:color w:val="auto"/>
          <w:sz w:val="28"/>
          <w:szCs w:val="28"/>
        </w:rPr>
        <w:t>Груциновского</w:t>
      </w:r>
      <w:proofErr w:type="spellEnd"/>
      <w:r w:rsidR="00846DC4" w:rsidRPr="000026C4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0026C4">
        <w:rPr>
          <w:rFonts w:ascii="Times New Roman" w:hAnsi="Times New Roman" w:cs="Times New Roman"/>
          <w:color w:val="auto"/>
          <w:sz w:val="28"/>
          <w:szCs w:val="28"/>
        </w:rPr>
        <w:t xml:space="preserve">» (далее – </w:t>
      </w:r>
      <w:r w:rsidR="00F74A4B" w:rsidRPr="000026C4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Pr="000026C4">
        <w:rPr>
          <w:rFonts w:ascii="Times New Roman" w:hAnsi="Times New Roman" w:cs="Times New Roman"/>
          <w:color w:val="auto"/>
          <w:sz w:val="28"/>
          <w:szCs w:val="28"/>
        </w:rPr>
        <w:t>),</w:t>
      </w:r>
    </w:p>
    <w:p w:rsidR="006B09BB" w:rsidRPr="000026C4" w:rsidRDefault="00C34CC0" w:rsidP="00C34CC0">
      <w:pPr>
        <w:pStyle w:val="a7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26C4">
        <w:rPr>
          <w:rFonts w:ascii="Times New Roman" w:hAnsi="Times New Roman" w:cs="Times New Roman"/>
          <w:color w:val="auto"/>
          <w:sz w:val="28"/>
          <w:szCs w:val="28"/>
        </w:rPr>
        <w:t xml:space="preserve">Адрес: </w:t>
      </w:r>
      <w:r w:rsidR="00846DC4" w:rsidRPr="000026C4">
        <w:rPr>
          <w:rFonts w:ascii="Times New Roman" w:hAnsi="Times New Roman" w:cs="Times New Roman"/>
          <w:bCs/>
          <w:sz w:val="28"/>
          <w:szCs w:val="28"/>
        </w:rPr>
        <w:t xml:space="preserve">347855, </w:t>
      </w:r>
      <w:r w:rsidR="00846DC4" w:rsidRPr="000026C4">
        <w:rPr>
          <w:rFonts w:ascii="Times New Roman" w:hAnsi="Times New Roman" w:cs="Times New Roman"/>
          <w:sz w:val="28"/>
          <w:szCs w:val="28"/>
        </w:rPr>
        <w:t xml:space="preserve">Ростовская область, Каменский район, х. </w:t>
      </w:r>
      <w:proofErr w:type="spellStart"/>
      <w:r w:rsidR="00846DC4" w:rsidRPr="000026C4">
        <w:rPr>
          <w:rFonts w:ascii="Times New Roman" w:hAnsi="Times New Roman" w:cs="Times New Roman"/>
          <w:sz w:val="28"/>
          <w:szCs w:val="28"/>
        </w:rPr>
        <w:t>Груцинов</w:t>
      </w:r>
      <w:proofErr w:type="spellEnd"/>
      <w:r w:rsidR="00846DC4" w:rsidRPr="000026C4">
        <w:rPr>
          <w:rFonts w:ascii="Times New Roman" w:hAnsi="Times New Roman" w:cs="Times New Roman"/>
          <w:sz w:val="28"/>
          <w:szCs w:val="28"/>
        </w:rPr>
        <w:t>,   ул.Молодежная  28.</w:t>
      </w:r>
      <w:r w:rsidR="00846DC4" w:rsidRPr="000026C4">
        <w:rPr>
          <w:rFonts w:ascii="Times New Roman" w:hAnsi="Times New Roman" w:cs="Times New Roman"/>
          <w:bCs/>
          <w:sz w:val="28"/>
          <w:szCs w:val="28"/>
        </w:rPr>
        <w:t>, контактные телефоны: (886365) 9-08-37,</w:t>
      </w:r>
      <w:r w:rsidR="006B09BB" w:rsidRPr="000026C4">
        <w:rPr>
          <w:rFonts w:ascii="Times New Roman" w:hAnsi="Times New Roman" w:cs="Times New Roman"/>
          <w:color w:val="auto"/>
          <w:sz w:val="28"/>
          <w:szCs w:val="28"/>
        </w:rPr>
        <w:t>, сайт:</w:t>
      </w:r>
      <w:r w:rsidR="006B09BB" w:rsidRPr="000026C4">
        <w:rPr>
          <w:rFonts w:ascii="Times New Roman" w:hAnsi="Times New Roman" w:cs="Times New Roman"/>
          <w:sz w:val="28"/>
          <w:szCs w:val="28"/>
        </w:rPr>
        <w:t xml:space="preserve"> </w:t>
      </w:r>
      <w:r w:rsidR="00F74A4B" w:rsidRPr="000026C4">
        <w:rPr>
          <w:rFonts w:ascii="Times New Roman" w:hAnsi="Times New Roman" w:cs="Times New Roman"/>
          <w:color w:val="auto"/>
          <w:sz w:val="28"/>
          <w:szCs w:val="28"/>
        </w:rPr>
        <w:t>https://grutsinovskoe-sp.ru/</w:t>
      </w:r>
      <w:r w:rsidRPr="000026C4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6B09BB" w:rsidRPr="000026C4">
        <w:rPr>
          <w:rFonts w:ascii="Times New Roman" w:hAnsi="Times New Roman" w:cs="Times New Roman"/>
          <w:color w:val="auto"/>
          <w:sz w:val="28"/>
          <w:szCs w:val="28"/>
        </w:rPr>
        <w:t>, адрес электронной почты:</w:t>
      </w:r>
      <w:proofErr w:type="spellStart"/>
      <w:r w:rsidR="00F74A4B" w:rsidRPr="000026C4">
        <w:rPr>
          <w:rFonts w:ascii="Times New Roman" w:hAnsi="Times New Roman" w:cs="Times New Roman"/>
          <w:color w:val="auto"/>
          <w:sz w:val="28"/>
          <w:szCs w:val="28"/>
          <w:lang w:val="en-US"/>
        </w:rPr>
        <w:t>grucini</w:t>
      </w:r>
      <w:proofErr w:type="spellEnd"/>
      <w:r w:rsidR="00F74A4B" w:rsidRPr="000026C4">
        <w:rPr>
          <w:rFonts w:ascii="Times New Roman" w:hAnsi="Times New Roman" w:cs="Times New Roman"/>
          <w:color w:val="auto"/>
          <w:sz w:val="28"/>
          <w:szCs w:val="28"/>
        </w:rPr>
        <w:t>@</w:t>
      </w:r>
      <w:r w:rsidR="00F74A4B" w:rsidRPr="000026C4">
        <w:rPr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="00F74A4B" w:rsidRPr="000026C4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F74A4B" w:rsidRPr="000026C4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F74A4B" w:rsidRPr="000026C4">
        <w:rPr>
          <w:rFonts w:ascii="Times New Roman" w:hAnsi="Times New Roman" w:cs="Times New Roman"/>
          <w:color w:val="auto"/>
          <w:sz w:val="28"/>
          <w:szCs w:val="28"/>
        </w:rPr>
        <w:t>/</w:t>
      </w:r>
    </w:p>
    <w:p w:rsidR="006B09BB" w:rsidRPr="000026C4" w:rsidRDefault="006B09BB" w:rsidP="006B09BB">
      <w:pPr>
        <w:ind w:firstLine="426"/>
        <w:jc w:val="both"/>
        <w:rPr>
          <w:sz w:val="28"/>
          <w:szCs w:val="28"/>
        </w:rPr>
      </w:pPr>
      <w:r w:rsidRPr="000026C4">
        <w:rPr>
          <w:b/>
          <w:sz w:val="28"/>
          <w:szCs w:val="28"/>
        </w:rPr>
        <w:t xml:space="preserve">Организатор – </w:t>
      </w:r>
      <w:r w:rsidRPr="000026C4">
        <w:rPr>
          <w:sz w:val="28"/>
          <w:szCs w:val="28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6B09BB" w:rsidRPr="000026C4" w:rsidRDefault="006B09BB" w:rsidP="006B09BB">
      <w:pPr>
        <w:ind w:firstLine="426"/>
        <w:jc w:val="both"/>
        <w:rPr>
          <w:sz w:val="28"/>
          <w:szCs w:val="28"/>
        </w:rPr>
      </w:pPr>
      <w:r w:rsidRPr="000026C4">
        <w:rPr>
          <w:b/>
          <w:sz w:val="28"/>
          <w:szCs w:val="28"/>
        </w:rPr>
        <w:t>Регистрация на электронной площадке</w:t>
      </w:r>
      <w:r w:rsidRPr="000026C4">
        <w:rPr>
          <w:sz w:val="28"/>
          <w:szCs w:val="28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6B09BB" w:rsidRPr="000026C4" w:rsidRDefault="006B09BB" w:rsidP="006B09BB">
      <w:pPr>
        <w:ind w:firstLine="426"/>
        <w:jc w:val="both"/>
        <w:rPr>
          <w:sz w:val="28"/>
          <w:szCs w:val="28"/>
        </w:rPr>
      </w:pPr>
      <w:r w:rsidRPr="000026C4">
        <w:rPr>
          <w:b/>
          <w:sz w:val="28"/>
          <w:szCs w:val="28"/>
        </w:rPr>
        <w:t>Открытая часть электронной площадки</w:t>
      </w:r>
      <w:r w:rsidRPr="000026C4">
        <w:rPr>
          <w:sz w:val="28"/>
          <w:szCs w:val="28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6B09BB" w:rsidRPr="000026C4" w:rsidRDefault="006B09BB" w:rsidP="006B09BB">
      <w:pPr>
        <w:ind w:firstLine="426"/>
        <w:jc w:val="both"/>
        <w:rPr>
          <w:sz w:val="28"/>
          <w:szCs w:val="28"/>
        </w:rPr>
      </w:pPr>
      <w:r w:rsidRPr="000026C4">
        <w:rPr>
          <w:b/>
          <w:sz w:val="28"/>
          <w:szCs w:val="28"/>
        </w:rPr>
        <w:t>Закрытая часть электронной площадки</w:t>
      </w:r>
      <w:r w:rsidRPr="000026C4">
        <w:rPr>
          <w:sz w:val="28"/>
          <w:szCs w:val="28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</w:t>
      </w:r>
      <w:r w:rsidR="00A50452" w:rsidRPr="000026C4">
        <w:rPr>
          <w:sz w:val="28"/>
          <w:szCs w:val="28"/>
        </w:rPr>
        <w:t>продажи</w:t>
      </w:r>
      <w:r w:rsidRPr="000026C4">
        <w:rPr>
          <w:sz w:val="28"/>
          <w:szCs w:val="28"/>
        </w:rPr>
        <w:t>, позволяющий пользователям получить доступ к информации и выполнять определенные действия.</w:t>
      </w:r>
    </w:p>
    <w:p w:rsidR="006B09BB" w:rsidRPr="000026C4" w:rsidRDefault="006B09BB" w:rsidP="006B09BB">
      <w:pPr>
        <w:ind w:firstLine="426"/>
        <w:jc w:val="both"/>
        <w:rPr>
          <w:sz w:val="28"/>
          <w:szCs w:val="28"/>
        </w:rPr>
      </w:pPr>
      <w:r w:rsidRPr="000026C4">
        <w:rPr>
          <w:sz w:val="28"/>
          <w:szCs w:val="28"/>
        </w:rPr>
        <w:t>«</w:t>
      </w:r>
      <w:r w:rsidRPr="000026C4">
        <w:rPr>
          <w:b/>
          <w:sz w:val="28"/>
          <w:szCs w:val="28"/>
        </w:rPr>
        <w:t>Личный кабинет»</w:t>
      </w:r>
      <w:r w:rsidRPr="000026C4">
        <w:rPr>
          <w:sz w:val="28"/>
          <w:szCs w:val="28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6B09BB" w:rsidRPr="000026C4" w:rsidRDefault="006B09BB" w:rsidP="006B09BB">
      <w:pPr>
        <w:ind w:firstLine="426"/>
        <w:jc w:val="both"/>
        <w:rPr>
          <w:sz w:val="28"/>
          <w:szCs w:val="28"/>
        </w:rPr>
      </w:pPr>
      <w:r w:rsidRPr="000026C4">
        <w:rPr>
          <w:b/>
          <w:sz w:val="28"/>
          <w:szCs w:val="28"/>
        </w:rPr>
        <w:t>Лот</w:t>
      </w:r>
      <w:r w:rsidRPr="000026C4">
        <w:rPr>
          <w:sz w:val="28"/>
          <w:szCs w:val="28"/>
        </w:rPr>
        <w:t xml:space="preserve"> – имущество, являющееся предметом торгов, реализуемое в ходе проведения одной процедуры продажи (</w:t>
      </w:r>
      <w:r w:rsidR="00AF45FF" w:rsidRPr="000026C4">
        <w:rPr>
          <w:sz w:val="28"/>
          <w:szCs w:val="28"/>
        </w:rPr>
        <w:t>продажа посредством публичного предложения в электронной форме</w:t>
      </w:r>
      <w:r w:rsidRPr="000026C4">
        <w:rPr>
          <w:sz w:val="28"/>
          <w:szCs w:val="28"/>
        </w:rPr>
        <w:t>).</w:t>
      </w:r>
    </w:p>
    <w:p w:rsidR="006B09BB" w:rsidRPr="000026C4" w:rsidRDefault="006B09BB" w:rsidP="006B09BB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026C4">
        <w:rPr>
          <w:b/>
          <w:sz w:val="28"/>
          <w:szCs w:val="28"/>
        </w:rPr>
        <w:tab/>
        <w:t>Претендент</w:t>
      </w:r>
      <w:r w:rsidRPr="000026C4">
        <w:rPr>
          <w:sz w:val="28"/>
          <w:szCs w:val="28"/>
        </w:rPr>
        <w:t xml:space="preserve"> - любое физическое и юридическое лицо, желающее приобрести муниципальное имущество.</w:t>
      </w:r>
    </w:p>
    <w:p w:rsidR="006B09BB" w:rsidRPr="000026C4" w:rsidRDefault="00AF45FF" w:rsidP="006B09BB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0026C4">
        <w:rPr>
          <w:b/>
          <w:sz w:val="28"/>
          <w:szCs w:val="28"/>
        </w:rPr>
        <w:t>Участник продажи посредством публичного предложения</w:t>
      </w:r>
      <w:r w:rsidRPr="000026C4">
        <w:rPr>
          <w:sz w:val="28"/>
          <w:szCs w:val="28"/>
        </w:rPr>
        <w:t xml:space="preserve"> </w:t>
      </w:r>
      <w:r w:rsidR="006B09BB" w:rsidRPr="000026C4">
        <w:rPr>
          <w:sz w:val="28"/>
          <w:szCs w:val="28"/>
        </w:rPr>
        <w:t xml:space="preserve">– </w:t>
      </w:r>
      <w:r w:rsidRPr="000026C4">
        <w:rPr>
          <w:sz w:val="28"/>
          <w:szCs w:val="28"/>
        </w:rPr>
        <w:t>п</w:t>
      </w:r>
      <w:r w:rsidRPr="000026C4">
        <w:rPr>
          <w:rFonts w:eastAsia="Calibri"/>
          <w:sz w:val="28"/>
          <w:szCs w:val="28"/>
        </w:rPr>
        <w:t>ретендент, признанный с момента подписания протокола о признании Претендентов участниками продажи посредством публичного предложения в электронной форме</w:t>
      </w:r>
      <w:r w:rsidR="006B09BB" w:rsidRPr="000026C4">
        <w:rPr>
          <w:sz w:val="28"/>
          <w:szCs w:val="28"/>
        </w:rPr>
        <w:t>.</w:t>
      </w:r>
    </w:p>
    <w:p w:rsidR="003621D2" w:rsidRPr="000026C4" w:rsidRDefault="003621D2" w:rsidP="003621D2">
      <w:pPr>
        <w:tabs>
          <w:tab w:val="left" w:pos="1134"/>
        </w:tabs>
        <w:ind w:firstLine="426"/>
        <w:jc w:val="both"/>
        <w:rPr>
          <w:rFonts w:eastAsia="Calibri"/>
          <w:sz w:val="28"/>
          <w:szCs w:val="28"/>
        </w:rPr>
      </w:pPr>
      <w:r w:rsidRPr="000026C4">
        <w:rPr>
          <w:rFonts w:eastAsia="Calibri"/>
          <w:b/>
          <w:sz w:val="28"/>
          <w:szCs w:val="28"/>
        </w:rPr>
        <w:t>Победитель продажи</w:t>
      </w:r>
      <w:r w:rsidRPr="000026C4">
        <w:rPr>
          <w:rFonts w:eastAsia="Calibri"/>
          <w:sz w:val="28"/>
          <w:szCs w:val="28"/>
        </w:rPr>
        <w:t xml:space="preserve"> – участник продажи,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 продажи.</w:t>
      </w:r>
    </w:p>
    <w:p w:rsidR="006B09BB" w:rsidRPr="000026C4" w:rsidRDefault="006B09BB" w:rsidP="006B09BB">
      <w:pPr>
        <w:ind w:firstLine="426"/>
        <w:jc w:val="both"/>
        <w:rPr>
          <w:sz w:val="28"/>
          <w:szCs w:val="28"/>
        </w:rPr>
      </w:pPr>
      <w:r w:rsidRPr="000026C4">
        <w:rPr>
          <w:b/>
          <w:sz w:val="28"/>
          <w:szCs w:val="28"/>
        </w:rPr>
        <w:t>Электронная подпись (ЭП)</w:t>
      </w:r>
      <w:r w:rsidRPr="000026C4">
        <w:rPr>
          <w:sz w:val="28"/>
          <w:szCs w:val="28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6B09BB" w:rsidRPr="000026C4" w:rsidRDefault="006B09BB" w:rsidP="006B09BB">
      <w:pPr>
        <w:ind w:firstLine="426"/>
        <w:jc w:val="both"/>
        <w:rPr>
          <w:sz w:val="28"/>
          <w:szCs w:val="28"/>
        </w:rPr>
      </w:pPr>
      <w:r w:rsidRPr="000026C4">
        <w:rPr>
          <w:b/>
          <w:sz w:val="28"/>
          <w:szCs w:val="28"/>
        </w:rPr>
        <w:t>Электронный документ</w:t>
      </w:r>
      <w:r w:rsidRPr="000026C4">
        <w:rPr>
          <w:sz w:val="28"/>
          <w:szCs w:val="28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6B09BB" w:rsidRPr="000026C4" w:rsidRDefault="006B09BB" w:rsidP="006B09BB">
      <w:pPr>
        <w:ind w:firstLine="426"/>
        <w:jc w:val="both"/>
        <w:rPr>
          <w:sz w:val="28"/>
          <w:szCs w:val="28"/>
        </w:rPr>
      </w:pPr>
      <w:r w:rsidRPr="000026C4">
        <w:rPr>
          <w:b/>
          <w:sz w:val="28"/>
          <w:szCs w:val="28"/>
        </w:rPr>
        <w:t>Электронный образ документа</w:t>
      </w:r>
      <w:r w:rsidRPr="000026C4">
        <w:rPr>
          <w:sz w:val="28"/>
          <w:szCs w:val="28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6B09BB" w:rsidRPr="000026C4" w:rsidRDefault="006B09BB" w:rsidP="006B09BB">
      <w:pPr>
        <w:ind w:firstLine="426"/>
        <w:jc w:val="both"/>
        <w:rPr>
          <w:sz w:val="28"/>
          <w:szCs w:val="28"/>
        </w:rPr>
      </w:pPr>
      <w:r w:rsidRPr="000026C4">
        <w:rPr>
          <w:b/>
          <w:sz w:val="28"/>
          <w:szCs w:val="28"/>
        </w:rPr>
        <w:t>Электронное сообщение (электронное уведомление)</w:t>
      </w:r>
      <w:r w:rsidRPr="000026C4">
        <w:rPr>
          <w:sz w:val="28"/>
          <w:szCs w:val="28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6B09BB" w:rsidRPr="000026C4" w:rsidRDefault="006B09BB" w:rsidP="006B09BB">
      <w:pPr>
        <w:ind w:firstLine="426"/>
        <w:jc w:val="both"/>
        <w:rPr>
          <w:sz w:val="28"/>
          <w:szCs w:val="28"/>
        </w:rPr>
      </w:pPr>
      <w:r w:rsidRPr="000026C4">
        <w:rPr>
          <w:b/>
          <w:sz w:val="28"/>
          <w:szCs w:val="28"/>
        </w:rPr>
        <w:t>Электронный журнал</w:t>
      </w:r>
      <w:r w:rsidRPr="000026C4">
        <w:rPr>
          <w:sz w:val="28"/>
          <w:szCs w:val="28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</w:t>
      </w:r>
      <w:r w:rsidR="00B75E6F" w:rsidRPr="000026C4">
        <w:rPr>
          <w:sz w:val="28"/>
          <w:szCs w:val="28"/>
        </w:rPr>
        <w:t>продажи</w:t>
      </w:r>
      <w:r w:rsidRPr="000026C4">
        <w:rPr>
          <w:sz w:val="28"/>
          <w:szCs w:val="28"/>
        </w:rPr>
        <w:t>.</w:t>
      </w:r>
    </w:p>
    <w:p w:rsidR="006B09BB" w:rsidRPr="000026C4" w:rsidRDefault="006B09BB" w:rsidP="006B09BB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0026C4">
        <w:rPr>
          <w:rFonts w:ascii="Times New Roman" w:hAnsi="Times New Roman"/>
          <w:b/>
          <w:sz w:val="28"/>
          <w:szCs w:val="28"/>
        </w:rPr>
        <w:t>Официальные сайты торгов</w:t>
      </w:r>
      <w:r w:rsidRPr="000026C4">
        <w:rPr>
          <w:rFonts w:ascii="Times New Roman" w:hAnsi="Times New Roman"/>
          <w:sz w:val="28"/>
          <w:szCs w:val="28"/>
        </w:rPr>
        <w:t xml:space="preserve"> - Официальный сайт Российской Федерации для размещения информации о проведении торгов </w:t>
      </w:r>
      <w:proofErr w:type="spellStart"/>
      <w:r w:rsidRPr="000026C4">
        <w:rPr>
          <w:rFonts w:ascii="Times New Roman" w:hAnsi="Times New Roman"/>
          <w:sz w:val="28"/>
          <w:szCs w:val="28"/>
        </w:rPr>
        <w:t>www.torgi.gov.ru</w:t>
      </w:r>
      <w:proofErr w:type="spellEnd"/>
      <w:r w:rsidRPr="000026C4">
        <w:rPr>
          <w:rFonts w:ascii="Times New Roman" w:hAnsi="Times New Roman"/>
          <w:sz w:val="28"/>
          <w:szCs w:val="28"/>
        </w:rPr>
        <w:t xml:space="preserve">, официальный сайт </w:t>
      </w:r>
      <w:r w:rsidR="00F74A4B" w:rsidRPr="000026C4">
        <w:rPr>
          <w:rFonts w:ascii="Times New Roman" w:hAnsi="Times New Roman"/>
          <w:sz w:val="28"/>
          <w:szCs w:val="28"/>
        </w:rPr>
        <w:t>Администрации</w:t>
      </w:r>
      <w:r w:rsidRPr="000026C4">
        <w:rPr>
          <w:rFonts w:ascii="Times New Roman" w:hAnsi="Times New Roman"/>
          <w:sz w:val="28"/>
          <w:szCs w:val="28"/>
        </w:rPr>
        <w:t xml:space="preserve"> </w:t>
      </w:r>
      <w:r w:rsidR="00C02FA2" w:rsidRPr="000026C4">
        <w:rPr>
          <w:rFonts w:ascii="Times New Roman" w:hAnsi="Times New Roman"/>
          <w:sz w:val="28"/>
          <w:szCs w:val="28"/>
        </w:rPr>
        <w:t>–</w:t>
      </w:r>
      <w:r w:rsidRPr="000026C4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="00F74A4B" w:rsidRPr="000026C4">
          <w:rPr>
            <w:rFonts w:ascii="Times New Roman" w:hAnsi="Times New Roman"/>
            <w:sz w:val="28"/>
            <w:szCs w:val="28"/>
          </w:rPr>
          <w:t>https://grutsinovskoe-sp.ru/</w:t>
        </w:r>
      </w:hyperlink>
      <w:r w:rsidR="00861ED6" w:rsidRPr="000026C4">
        <w:rPr>
          <w:rFonts w:ascii="Times New Roman" w:hAnsi="Times New Roman"/>
          <w:sz w:val="28"/>
          <w:szCs w:val="28"/>
        </w:rPr>
        <w:t>.</w:t>
      </w:r>
    </w:p>
    <w:p w:rsidR="003621D2" w:rsidRPr="000026C4" w:rsidRDefault="003621D2" w:rsidP="003621D2">
      <w:pPr>
        <w:widowControl w:val="0"/>
        <w:spacing w:before="120" w:after="120"/>
        <w:ind w:firstLine="284"/>
        <w:contextualSpacing/>
        <w:rPr>
          <w:sz w:val="28"/>
          <w:szCs w:val="28"/>
        </w:rPr>
      </w:pPr>
      <w:r w:rsidRPr="000026C4">
        <w:rPr>
          <w:b/>
          <w:sz w:val="28"/>
          <w:szCs w:val="28"/>
        </w:rPr>
        <w:t>Способ приватизации муниципального имущества</w:t>
      </w:r>
      <w:r w:rsidRPr="000026C4">
        <w:rPr>
          <w:sz w:val="28"/>
          <w:szCs w:val="28"/>
        </w:rPr>
        <w:t>: продажа посредством публичного предложения в электронной форме.</w:t>
      </w:r>
    </w:p>
    <w:p w:rsidR="003621D2" w:rsidRPr="000026C4" w:rsidRDefault="003621D2" w:rsidP="003621D2">
      <w:pPr>
        <w:widowControl w:val="0"/>
        <w:spacing w:before="120" w:after="120"/>
        <w:ind w:firstLine="284"/>
        <w:contextualSpacing/>
        <w:jc w:val="center"/>
        <w:rPr>
          <w:sz w:val="28"/>
          <w:szCs w:val="28"/>
        </w:rPr>
      </w:pPr>
    </w:p>
    <w:p w:rsidR="006B09BB" w:rsidRPr="000026C4" w:rsidRDefault="006B09BB" w:rsidP="003621D2">
      <w:pPr>
        <w:widowControl w:val="0"/>
        <w:spacing w:before="120" w:after="120"/>
        <w:ind w:firstLine="284"/>
        <w:contextualSpacing/>
        <w:jc w:val="center"/>
        <w:rPr>
          <w:b/>
          <w:sz w:val="28"/>
          <w:szCs w:val="28"/>
        </w:rPr>
      </w:pPr>
      <w:r w:rsidRPr="000026C4">
        <w:rPr>
          <w:b/>
          <w:sz w:val="28"/>
          <w:szCs w:val="28"/>
        </w:rPr>
        <w:t>2. Порядок регистрации на электронной площадке</w:t>
      </w:r>
    </w:p>
    <w:p w:rsidR="006B09BB" w:rsidRPr="000026C4" w:rsidRDefault="006B09BB" w:rsidP="006B09BB">
      <w:pPr>
        <w:widowControl w:val="0"/>
        <w:ind w:firstLine="284"/>
        <w:jc w:val="both"/>
        <w:rPr>
          <w:sz w:val="28"/>
          <w:szCs w:val="28"/>
        </w:rPr>
      </w:pPr>
    </w:p>
    <w:p w:rsidR="006B09BB" w:rsidRPr="000026C4" w:rsidRDefault="006B09BB" w:rsidP="006B09BB">
      <w:pPr>
        <w:widowControl w:val="0"/>
        <w:ind w:firstLine="567"/>
        <w:jc w:val="both"/>
        <w:rPr>
          <w:sz w:val="28"/>
          <w:szCs w:val="28"/>
        </w:rPr>
      </w:pPr>
      <w:r w:rsidRPr="000026C4">
        <w:rPr>
          <w:sz w:val="28"/>
          <w:szCs w:val="28"/>
        </w:rPr>
        <w:t xml:space="preserve">2.1. Для обеспечения доступа к участию </w:t>
      </w:r>
      <w:r w:rsidR="00B75E6F" w:rsidRPr="000026C4">
        <w:rPr>
          <w:sz w:val="28"/>
          <w:szCs w:val="28"/>
        </w:rPr>
        <w:t>в продаже посредством публичного предложения в электронной форме</w:t>
      </w:r>
      <w:r w:rsidRPr="000026C4">
        <w:rPr>
          <w:sz w:val="28"/>
          <w:szCs w:val="28"/>
        </w:rPr>
        <w:t xml:space="preserve"> Претендентам необходимо пройти процедуру регистрации на электронной площадке.</w:t>
      </w:r>
    </w:p>
    <w:p w:rsidR="006B09BB" w:rsidRPr="000026C4" w:rsidRDefault="006B09BB" w:rsidP="006B09BB">
      <w:pPr>
        <w:widowControl w:val="0"/>
        <w:ind w:firstLine="567"/>
        <w:jc w:val="both"/>
        <w:rPr>
          <w:sz w:val="28"/>
          <w:szCs w:val="28"/>
        </w:rPr>
      </w:pPr>
      <w:r w:rsidRPr="000026C4">
        <w:rPr>
          <w:sz w:val="28"/>
          <w:szCs w:val="28"/>
        </w:rPr>
        <w:t>2.2. Регистрация на электронной площадке осуществляется без взимания платы.</w:t>
      </w:r>
    </w:p>
    <w:p w:rsidR="006B09BB" w:rsidRPr="000026C4" w:rsidRDefault="006B09BB" w:rsidP="006B09BB">
      <w:pPr>
        <w:ind w:firstLine="567"/>
        <w:jc w:val="both"/>
        <w:rPr>
          <w:sz w:val="28"/>
          <w:szCs w:val="28"/>
        </w:rPr>
      </w:pPr>
      <w:r w:rsidRPr="000026C4">
        <w:rPr>
          <w:sz w:val="28"/>
          <w:szCs w:val="28"/>
        </w:rPr>
        <w:t>2.3.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6B09BB" w:rsidRPr="000026C4" w:rsidRDefault="006B09BB" w:rsidP="006B09BB">
      <w:pPr>
        <w:spacing w:after="120"/>
        <w:ind w:firstLine="567"/>
        <w:jc w:val="both"/>
        <w:rPr>
          <w:sz w:val="28"/>
          <w:szCs w:val="28"/>
        </w:rPr>
      </w:pPr>
      <w:r w:rsidRPr="000026C4">
        <w:rPr>
          <w:sz w:val="28"/>
          <w:szCs w:val="28"/>
        </w:rPr>
        <w:t>2.4. Регистрация на электронной площадке проводится в соответствии с Регламентом электронной площадки.</w:t>
      </w:r>
    </w:p>
    <w:p w:rsidR="006B09BB" w:rsidRPr="000026C4" w:rsidRDefault="006B09BB" w:rsidP="00B75E6F">
      <w:pPr>
        <w:widowControl w:val="0"/>
        <w:spacing w:before="120" w:after="120"/>
        <w:ind w:firstLine="284"/>
        <w:contextualSpacing/>
        <w:jc w:val="center"/>
        <w:rPr>
          <w:b/>
          <w:noProof/>
          <w:sz w:val="28"/>
          <w:szCs w:val="28"/>
          <w:lang w:eastAsia="zh-CN"/>
        </w:rPr>
      </w:pPr>
      <w:r w:rsidRPr="000026C4">
        <w:rPr>
          <w:sz w:val="28"/>
          <w:szCs w:val="28"/>
        </w:rPr>
        <w:tab/>
      </w:r>
      <w:r w:rsidRPr="000026C4">
        <w:rPr>
          <w:b/>
          <w:sz w:val="28"/>
          <w:szCs w:val="28"/>
        </w:rPr>
        <w:t>3</w:t>
      </w:r>
      <w:r w:rsidRPr="000026C4">
        <w:rPr>
          <w:b/>
          <w:noProof/>
          <w:sz w:val="28"/>
          <w:szCs w:val="28"/>
          <w:lang w:eastAsia="zh-CN"/>
        </w:rPr>
        <w:t xml:space="preserve">. Условия допуска и </w:t>
      </w:r>
      <w:r w:rsidRPr="000026C4">
        <w:rPr>
          <w:b/>
          <w:sz w:val="28"/>
          <w:szCs w:val="28"/>
        </w:rPr>
        <w:t>отказа</w:t>
      </w:r>
      <w:r w:rsidRPr="000026C4">
        <w:rPr>
          <w:b/>
          <w:noProof/>
          <w:sz w:val="28"/>
          <w:szCs w:val="28"/>
          <w:lang w:eastAsia="zh-CN"/>
        </w:rPr>
        <w:t xml:space="preserve"> в допуске к участию в </w:t>
      </w:r>
      <w:r w:rsidR="00B75E6F" w:rsidRPr="000026C4">
        <w:rPr>
          <w:b/>
          <w:noProof/>
          <w:sz w:val="28"/>
          <w:szCs w:val="28"/>
          <w:lang w:eastAsia="zh-CN"/>
        </w:rPr>
        <w:t>продаже</w:t>
      </w:r>
    </w:p>
    <w:p w:rsidR="003621D2" w:rsidRPr="000026C4" w:rsidRDefault="006B09BB" w:rsidP="003621D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C4">
        <w:rPr>
          <w:rFonts w:ascii="Times New Roman" w:hAnsi="Times New Roman" w:cs="Times New Roman"/>
          <w:sz w:val="28"/>
          <w:szCs w:val="28"/>
        </w:rPr>
        <w:t>3.1. </w:t>
      </w:r>
      <w:r w:rsidR="00870AE3" w:rsidRPr="000026C4">
        <w:rPr>
          <w:rFonts w:ascii="Times New Roman" w:hAnsi="Times New Roman" w:cs="Times New Roman"/>
          <w:sz w:val="28"/>
          <w:szCs w:val="28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6" w:history="1">
        <w:r w:rsidR="00870AE3" w:rsidRPr="000026C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870AE3" w:rsidRPr="000026C4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="003B0DAC" w:rsidRPr="000026C4">
        <w:rPr>
          <w:rFonts w:ascii="Times New Roman" w:hAnsi="Times New Roman" w:cs="Times New Roman"/>
          <w:sz w:val="28"/>
          <w:szCs w:val="28"/>
        </w:rPr>
        <w:t>.</w:t>
      </w:r>
    </w:p>
    <w:p w:rsidR="003621D2" w:rsidRPr="000026C4" w:rsidRDefault="003621D2" w:rsidP="003621D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C4">
        <w:rPr>
          <w:rFonts w:ascii="Times New Roman" w:hAnsi="Times New Roman" w:cs="Times New Roman"/>
          <w:sz w:val="28"/>
          <w:szCs w:val="28"/>
        </w:rPr>
        <w:t>3.2. Претендент не допускается к участию в продаже по следующим основаниям:</w:t>
      </w:r>
    </w:p>
    <w:p w:rsidR="003621D2" w:rsidRPr="000026C4" w:rsidRDefault="003621D2" w:rsidP="003621D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C4">
        <w:rPr>
          <w:rFonts w:ascii="Times New Roman" w:hAnsi="Times New Roman" w:cs="Times New Roman"/>
          <w:sz w:val="28"/>
          <w:szCs w:val="28"/>
        </w:rPr>
        <w:t>3.2.1. Представленные документы не подтверждают право Претендента быть покупателем имущества в соответствии с законод</w:t>
      </w:r>
      <w:r w:rsidR="00483EC1" w:rsidRPr="000026C4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0026C4">
        <w:rPr>
          <w:rFonts w:ascii="Times New Roman" w:hAnsi="Times New Roman" w:cs="Times New Roman"/>
          <w:sz w:val="28"/>
          <w:szCs w:val="28"/>
        </w:rPr>
        <w:t>.</w:t>
      </w:r>
    </w:p>
    <w:p w:rsidR="003621D2" w:rsidRPr="000026C4" w:rsidRDefault="003621D2" w:rsidP="003621D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C4">
        <w:rPr>
          <w:rFonts w:ascii="Times New Roman" w:hAnsi="Times New Roman" w:cs="Times New Roman"/>
          <w:sz w:val="28"/>
          <w:szCs w:val="28"/>
        </w:rPr>
        <w:t>3.2.2. 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3621D2" w:rsidRPr="000026C4" w:rsidRDefault="003621D2" w:rsidP="003621D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C4">
        <w:rPr>
          <w:rFonts w:ascii="Times New Roman" w:hAnsi="Times New Roman" w:cs="Times New Roman"/>
          <w:sz w:val="28"/>
          <w:szCs w:val="28"/>
        </w:rPr>
        <w:t>3.2.3. Не подтверждено поступление в установленный срок задатка на счет Организатора, указанный в информационном сообщении.</w:t>
      </w:r>
    </w:p>
    <w:p w:rsidR="003621D2" w:rsidRPr="000026C4" w:rsidRDefault="003621D2" w:rsidP="003621D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C4">
        <w:rPr>
          <w:rFonts w:ascii="Times New Roman" w:hAnsi="Times New Roman" w:cs="Times New Roman"/>
          <w:sz w:val="28"/>
          <w:szCs w:val="28"/>
        </w:rPr>
        <w:t>3.2.4. Заявка подана лицом, не уполномоченным Претендентом на осуществление таких действий.</w:t>
      </w:r>
    </w:p>
    <w:p w:rsidR="003621D2" w:rsidRPr="000026C4" w:rsidRDefault="003621D2" w:rsidP="003621D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C4">
        <w:rPr>
          <w:rFonts w:ascii="Times New Roman" w:hAnsi="Times New Roman" w:cs="Times New Roman"/>
          <w:sz w:val="28"/>
          <w:szCs w:val="28"/>
        </w:rPr>
        <w:t>Перечень указанных оснований отказа Претенденту в участии в продаже является исчерпывающим.</w:t>
      </w:r>
    </w:p>
    <w:p w:rsidR="003621D2" w:rsidRPr="000026C4" w:rsidRDefault="003621D2" w:rsidP="003621D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C4">
        <w:rPr>
          <w:rFonts w:ascii="Times New Roman" w:hAnsi="Times New Roman" w:cs="Times New Roman"/>
          <w:sz w:val="28"/>
          <w:szCs w:val="28"/>
        </w:rPr>
        <w:t>3.3. 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6B09BB" w:rsidRPr="000026C4" w:rsidRDefault="006B09BB" w:rsidP="006B09BB">
      <w:pPr>
        <w:pStyle w:val="31"/>
        <w:spacing w:before="120"/>
        <w:jc w:val="center"/>
        <w:outlineLvl w:val="0"/>
        <w:rPr>
          <w:b/>
          <w:sz w:val="28"/>
          <w:szCs w:val="28"/>
        </w:rPr>
      </w:pPr>
      <w:r w:rsidRPr="000026C4">
        <w:rPr>
          <w:b/>
          <w:sz w:val="28"/>
          <w:szCs w:val="28"/>
        </w:rPr>
        <w:t>4. Порядок и срок отзыва заявок, порядок внесения изменений в заявку</w:t>
      </w:r>
    </w:p>
    <w:p w:rsidR="003621D2" w:rsidRPr="000026C4" w:rsidRDefault="003621D2" w:rsidP="00122BD0">
      <w:pPr>
        <w:pStyle w:val="31"/>
        <w:tabs>
          <w:tab w:val="left" w:pos="540"/>
        </w:tabs>
        <w:ind w:firstLine="426"/>
        <w:jc w:val="both"/>
        <w:outlineLvl w:val="0"/>
        <w:rPr>
          <w:sz w:val="28"/>
          <w:szCs w:val="28"/>
        </w:rPr>
      </w:pPr>
      <w:r w:rsidRPr="000026C4">
        <w:rPr>
          <w:sz w:val="28"/>
          <w:szCs w:val="28"/>
        </w:rPr>
        <w:t>4.1.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621D2" w:rsidRPr="000026C4" w:rsidRDefault="003621D2" w:rsidP="00122BD0">
      <w:pPr>
        <w:pStyle w:val="31"/>
        <w:tabs>
          <w:tab w:val="left" w:pos="426"/>
          <w:tab w:val="left" w:pos="540"/>
        </w:tabs>
        <w:ind w:firstLine="426"/>
        <w:jc w:val="both"/>
        <w:outlineLvl w:val="0"/>
        <w:rPr>
          <w:sz w:val="28"/>
          <w:szCs w:val="28"/>
        </w:rPr>
      </w:pPr>
      <w:r w:rsidRPr="000026C4">
        <w:rPr>
          <w:sz w:val="28"/>
          <w:szCs w:val="28"/>
        </w:rPr>
        <w:t>4.2. В случае отзыва Претендентом заявки в установленном порядке, уведомление об отзыве заявки вместе с заявкой в течение одного часа поступа</w:t>
      </w:r>
      <w:r w:rsidR="00CA28CB" w:rsidRPr="000026C4">
        <w:rPr>
          <w:sz w:val="28"/>
          <w:szCs w:val="28"/>
        </w:rPr>
        <w:t>ет в «личный кабинет» Продавца</w:t>
      </w:r>
      <w:r w:rsidRPr="000026C4">
        <w:rPr>
          <w:sz w:val="28"/>
          <w:szCs w:val="28"/>
        </w:rPr>
        <w:t>, о чем Претенденту направляется соответствующее уведомление.</w:t>
      </w:r>
    </w:p>
    <w:p w:rsidR="003621D2" w:rsidRPr="000026C4" w:rsidRDefault="003621D2" w:rsidP="00122BD0">
      <w:pPr>
        <w:pStyle w:val="31"/>
        <w:tabs>
          <w:tab w:val="left" w:pos="540"/>
        </w:tabs>
        <w:ind w:firstLine="426"/>
        <w:jc w:val="both"/>
        <w:outlineLvl w:val="0"/>
        <w:rPr>
          <w:sz w:val="28"/>
          <w:szCs w:val="28"/>
        </w:rPr>
      </w:pPr>
      <w:r w:rsidRPr="000026C4">
        <w:rPr>
          <w:sz w:val="28"/>
          <w:szCs w:val="28"/>
        </w:rPr>
        <w:t>4.3. 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6B09BB" w:rsidRPr="000026C4" w:rsidRDefault="006B09BB" w:rsidP="006B09BB">
      <w:pPr>
        <w:pStyle w:val="TextBoldCenter"/>
        <w:spacing w:before="120" w:after="120"/>
        <w:ind w:firstLine="567"/>
        <w:outlineLvl w:val="0"/>
        <w:rPr>
          <w:sz w:val="28"/>
          <w:szCs w:val="28"/>
        </w:rPr>
      </w:pPr>
      <w:r w:rsidRPr="000026C4">
        <w:rPr>
          <w:sz w:val="28"/>
          <w:szCs w:val="28"/>
          <w:lang w:val="en-US"/>
        </w:rPr>
        <w:t>III</w:t>
      </w:r>
      <w:r w:rsidRPr="000026C4">
        <w:rPr>
          <w:sz w:val="28"/>
          <w:szCs w:val="28"/>
        </w:rPr>
        <w:t>.</w:t>
      </w:r>
      <w:r w:rsidRPr="000026C4">
        <w:rPr>
          <w:b w:val="0"/>
          <w:sz w:val="28"/>
          <w:szCs w:val="28"/>
        </w:rPr>
        <w:t> </w:t>
      </w:r>
      <w:r w:rsidRPr="000026C4">
        <w:rPr>
          <w:sz w:val="28"/>
          <w:szCs w:val="28"/>
        </w:rPr>
        <w:t xml:space="preserve">ПРОВЕДЕНИЕ </w:t>
      </w:r>
      <w:r w:rsidR="006D23B4" w:rsidRPr="000026C4">
        <w:rPr>
          <w:sz w:val="28"/>
          <w:szCs w:val="28"/>
        </w:rPr>
        <w:t>ПРОДАЖИ ПОСРЕДСТВОМ ПУБЛИЧНОГО ПРЕДЛОЖЕНИЯ В ЭЛЕКТРОННОЙ ФОРМЕ</w:t>
      </w:r>
    </w:p>
    <w:p w:rsidR="006B09BB" w:rsidRPr="000026C4" w:rsidRDefault="006B09BB" w:rsidP="006B09BB">
      <w:pPr>
        <w:pStyle w:val="TextBoldCenter"/>
        <w:spacing w:before="120" w:after="120"/>
        <w:ind w:firstLine="567"/>
        <w:outlineLvl w:val="0"/>
        <w:rPr>
          <w:sz w:val="28"/>
          <w:szCs w:val="28"/>
        </w:rPr>
      </w:pPr>
      <w:r w:rsidRPr="000026C4">
        <w:rPr>
          <w:sz w:val="28"/>
          <w:szCs w:val="28"/>
        </w:rPr>
        <w:t>1.  Рассмотрение заявок</w:t>
      </w:r>
    </w:p>
    <w:p w:rsidR="006B09BB" w:rsidRPr="000026C4" w:rsidRDefault="006B09BB" w:rsidP="006B09BB">
      <w:pPr>
        <w:pStyle w:val="TextBoldCenter"/>
        <w:spacing w:before="0"/>
        <w:ind w:firstLine="567"/>
        <w:jc w:val="both"/>
        <w:outlineLvl w:val="0"/>
        <w:rPr>
          <w:b w:val="0"/>
          <w:sz w:val="28"/>
          <w:szCs w:val="28"/>
        </w:rPr>
      </w:pPr>
      <w:r w:rsidRPr="000026C4">
        <w:rPr>
          <w:b w:val="0"/>
          <w:sz w:val="28"/>
          <w:szCs w:val="28"/>
        </w:rPr>
        <w:t xml:space="preserve">1. Для участия в </w:t>
      </w:r>
      <w:r w:rsidR="00D277D8" w:rsidRPr="000026C4">
        <w:rPr>
          <w:b w:val="0"/>
          <w:sz w:val="28"/>
          <w:szCs w:val="28"/>
        </w:rPr>
        <w:t>продаже</w:t>
      </w:r>
      <w:r w:rsidRPr="000026C4">
        <w:rPr>
          <w:b w:val="0"/>
          <w:sz w:val="28"/>
          <w:szCs w:val="28"/>
        </w:rPr>
        <w:t xml:space="preserve">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</w:t>
      </w:r>
      <w:r w:rsidR="00DD728F" w:rsidRPr="000026C4">
        <w:rPr>
          <w:b w:val="0"/>
          <w:sz w:val="28"/>
          <w:szCs w:val="28"/>
        </w:rPr>
        <w:t>заполняют</w:t>
      </w:r>
      <w:r w:rsidRPr="000026C4">
        <w:rPr>
          <w:b w:val="0"/>
          <w:sz w:val="28"/>
          <w:szCs w:val="28"/>
        </w:rPr>
        <w:t xml:space="preserve"> Заявку на участие в торгах по форме </w:t>
      </w:r>
      <w:r w:rsidR="00ED3D92" w:rsidRPr="000026C4">
        <w:rPr>
          <w:b w:val="0"/>
          <w:sz w:val="28"/>
          <w:szCs w:val="28"/>
        </w:rPr>
        <w:t>П</w:t>
      </w:r>
      <w:r w:rsidRPr="000026C4">
        <w:rPr>
          <w:b w:val="0"/>
          <w:sz w:val="28"/>
          <w:szCs w:val="28"/>
        </w:rPr>
        <w:t xml:space="preserve">риложения </w:t>
      </w:r>
      <w:r w:rsidR="004D3441" w:rsidRPr="000026C4">
        <w:rPr>
          <w:b w:val="0"/>
          <w:sz w:val="28"/>
          <w:szCs w:val="28"/>
        </w:rPr>
        <w:t>3</w:t>
      </w:r>
      <w:r w:rsidRPr="000026C4">
        <w:rPr>
          <w:b w:val="0"/>
          <w:sz w:val="28"/>
          <w:szCs w:val="28"/>
        </w:rPr>
        <w:t xml:space="preserve"> к информационному сообщению и </w:t>
      </w:r>
      <w:r w:rsidR="00DD728F" w:rsidRPr="000026C4">
        <w:rPr>
          <w:b w:val="0"/>
          <w:sz w:val="28"/>
          <w:szCs w:val="28"/>
        </w:rPr>
        <w:t xml:space="preserve">прикладывают </w:t>
      </w:r>
      <w:r w:rsidRPr="000026C4">
        <w:rPr>
          <w:b w:val="0"/>
          <w:sz w:val="28"/>
          <w:szCs w:val="28"/>
        </w:rPr>
        <w:t>документы в соответствии с перечнем, приведенным в информационном сообщении.</w:t>
      </w:r>
    </w:p>
    <w:p w:rsidR="006B09BB" w:rsidRPr="000026C4" w:rsidRDefault="006B09BB" w:rsidP="006B09BB">
      <w:pPr>
        <w:pStyle w:val="TextBoldCenter"/>
        <w:spacing w:before="0"/>
        <w:ind w:firstLine="567"/>
        <w:jc w:val="both"/>
        <w:outlineLvl w:val="0"/>
        <w:rPr>
          <w:b w:val="0"/>
          <w:sz w:val="28"/>
          <w:szCs w:val="28"/>
        </w:rPr>
      </w:pPr>
      <w:r w:rsidRPr="000026C4">
        <w:rPr>
          <w:b w:val="0"/>
          <w:sz w:val="28"/>
          <w:szCs w:val="28"/>
        </w:rPr>
        <w:t xml:space="preserve">2. В день определения участников </w:t>
      </w:r>
      <w:r w:rsidR="00D277D8" w:rsidRPr="000026C4">
        <w:rPr>
          <w:b w:val="0"/>
          <w:sz w:val="28"/>
          <w:szCs w:val="28"/>
        </w:rPr>
        <w:t>продажи</w:t>
      </w:r>
      <w:r w:rsidRPr="000026C4">
        <w:rPr>
          <w:b w:val="0"/>
          <w:sz w:val="28"/>
          <w:szCs w:val="28"/>
        </w:rPr>
        <w:t>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C04020" w:rsidRPr="000026C4" w:rsidRDefault="006B09BB" w:rsidP="00C04020">
      <w:pPr>
        <w:pStyle w:val="TextBoldCenter"/>
        <w:spacing w:before="0" w:line="0" w:lineRule="atLeast"/>
        <w:ind w:firstLine="567"/>
        <w:jc w:val="both"/>
        <w:outlineLvl w:val="0"/>
        <w:rPr>
          <w:b w:val="0"/>
          <w:sz w:val="28"/>
          <w:szCs w:val="28"/>
        </w:rPr>
      </w:pPr>
      <w:r w:rsidRPr="000026C4">
        <w:rPr>
          <w:b w:val="0"/>
          <w:sz w:val="28"/>
          <w:szCs w:val="28"/>
        </w:rPr>
        <w:t>3. Продав</w:t>
      </w:r>
      <w:r w:rsidR="00D277D8" w:rsidRPr="000026C4">
        <w:rPr>
          <w:b w:val="0"/>
          <w:sz w:val="28"/>
          <w:szCs w:val="28"/>
        </w:rPr>
        <w:t>е</w:t>
      </w:r>
      <w:r w:rsidRPr="000026C4">
        <w:rPr>
          <w:b w:val="0"/>
          <w:sz w:val="28"/>
          <w:szCs w:val="28"/>
        </w:rPr>
        <w:t xml:space="preserve">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D277D8" w:rsidRPr="000026C4">
        <w:rPr>
          <w:b w:val="0"/>
          <w:sz w:val="28"/>
          <w:szCs w:val="28"/>
        </w:rPr>
        <w:t>продаже</w:t>
      </w:r>
      <w:r w:rsidRPr="000026C4">
        <w:rPr>
          <w:b w:val="0"/>
          <w:sz w:val="28"/>
          <w:szCs w:val="28"/>
        </w:rPr>
        <w:t>, с указанием оснований такого отказа.</w:t>
      </w:r>
    </w:p>
    <w:p w:rsidR="00C1093D" w:rsidRPr="000026C4" w:rsidRDefault="006B09BB" w:rsidP="00C04020">
      <w:pPr>
        <w:pStyle w:val="TextBoldCenter"/>
        <w:spacing w:before="0" w:line="0" w:lineRule="atLeast"/>
        <w:ind w:firstLine="567"/>
        <w:jc w:val="both"/>
        <w:outlineLvl w:val="0"/>
        <w:rPr>
          <w:b w:val="0"/>
          <w:sz w:val="28"/>
          <w:szCs w:val="28"/>
        </w:rPr>
      </w:pPr>
      <w:r w:rsidRPr="000026C4">
        <w:rPr>
          <w:b w:val="0"/>
          <w:sz w:val="28"/>
          <w:szCs w:val="28"/>
        </w:rPr>
        <w:t>4. </w:t>
      </w:r>
      <w:r w:rsidR="00C1093D" w:rsidRPr="000026C4">
        <w:rPr>
          <w:b w:val="0"/>
          <w:sz w:val="28"/>
          <w:szCs w:val="28"/>
        </w:rPr>
        <w:t>Претендент приобретает статус участника продажи с момента подписания протокола о признании Претендентов участниками продажи.</w:t>
      </w:r>
    </w:p>
    <w:p w:rsidR="00C1093D" w:rsidRPr="000026C4" w:rsidRDefault="006B09BB" w:rsidP="00C10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C4">
        <w:rPr>
          <w:rFonts w:ascii="Times New Roman" w:hAnsi="Times New Roman" w:cs="Times New Roman"/>
          <w:sz w:val="28"/>
          <w:szCs w:val="28"/>
        </w:rPr>
        <w:t xml:space="preserve">5. </w:t>
      </w:r>
      <w:r w:rsidR="00C1093D" w:rsidRPr="000026C4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продажи или об отказе в признании участниками продажи с указанием оснований отказа. </w:t>
      </w:r>
    </w:p>
    <w:p w:rsidR="00C04020" w:rsidRPr="000026C4" w:rsidRDefault="00EB436F" w:rsidP="00C04020">
      <w:pPr>
        <w:pStyle w:val="TextBoldCenter"/>
        <w:spacing w:before="0" w:line="0" w:lineRule="atLeast"/>
        <w:ind w:firstLine="567"/>
        <w:jc w:val="both"/>
        <w:outlineLvl w:val="0"/>
        <w:rPr>
          <w:b w:val="0"/>
          <w:bCs w:val="0"/>
          <w:sz w:val="28"/>
          <w:szCs w:val="28"/>
        </w:rPr>
      </w:pPr>
      <w:r w:rsidRPr="000026C4">
        <w:rPr>
          <w:b w:val="0"/>
          <w:bCs w:val="0"/>
          <w:sz w:val="28"/>
          <w:szCs w:val="28"/>
        </w:rPr>
        <w:t>Информация о претендентах, не допущенных к участию в продаже имущества посредством публичного предложения, размещается в открытой части электронной площадки, на официальном сайте в сети "Интернет", а также на сайте продавца в сети "Интернет".</w:t>
      </w:r>
      <w:r w:rsidR="00C04020" w:rsidRPr="000026C4">
        <w:rPr>
          <w:b w:val="0"/>
          <w:bCs w:val="0"/>
          <w:sz w:val="28"/>
          <w:szCs w:val="28"/>
        </w:rPr>
        <w:t xml:space="preserve"> </w:t>
      </w:r>
    </w:p>
    <w:p w:rsidR="00C1093D" w:rsidRPr="000026C4" w:rsidRDefault="006B09BB" w:rsidP="00DD72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26C4">
        <w:rPr>
          <w:rFonts w:ascii="Times New Roman" w:hAnsi="Times New Roman" w:cs="Times New Roman"/>
          <w:sz w:val="28"/>
          <w:szCs w:val="28"/>
        </w:rPr>
        <w:t>6. </w:t>
      </w:r>
      <w:r w:rsidR="00C1093D" w:rsidRPr="000026C4">
        <w:rPr>
          <w:rFonts w:ascii="Times New Roman" w:hAnsi="Times New Roman" w:cs="Times New Roman"/>
          <w:sz w:val="28"/>
          <w:szCs w:val="28"/>
          <w:lang w:eastAsia="en-US"/>
        </w:rPr>
        <w:t>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настоящем Информационном сообщении о продаже имущества посредством публичного предложения.</w:t>
      </w:r>
    </w:p>
    <w:p w:rsidR="00C1093D" w:rsidRPr="000026C4" w:rsidRDefault="006B09BB" w:rsidP="009464FE">
      <w:pPr>
        <w:pStyle w:val="TextBoldCenter"/>
        <w:spacing w:before="0"/>
        <w:ind w:firstLine="567"/>
        <w:outlineLvl w:val="0"/>
        <w:rPr>
          <w:sz w:val="28"/>
          <w:szCs w:val="28"/>
        </w:rPr>
      </w:pPr>
      <w:r w:rsidRPr="000026C4">
        <w:rPr>
          <w:sz w:val="28"/>
          <w:szCs w:val="28"/>
        </w:rPr>
        <w:t xml:space="preserve">2. </w:t>
      </w:r>
      <w:r w:rsidR="00C1093D" w:rsidRPr="000026C4">
        <w:rPr>
          <w:sz w:val="28"/>
          <w:szCs w:val="28"/>
        </w:rPr>
        <w:t xml:space="preserve">Порядок проведения продажи </w:t>
      </w:r>
    </w:p>
    <w:p w:rsidR="00C1093D" w:rsidRPr="000026C4" w:rsidRDefault="00C1093D" w:rsidP="009464FE">
      <w:pPr>
        <w:pStyle w:val="TextBoldCenter"/>
        <w:spacing w:before="0"/>
        <w:ind w:firstLine="567"/>
        <w:outlineLvl w:val="0"/>
        <w:rPr>
          <w:sz w:val="28"/>
          <w:szCs w:val="28"/>
        </w:rPr>
      </w:pPr>
      <w:r w:rsidRPr="000026C4">
        <w:rPr>
          <w:sz w:val="28"/>
          <w:szCs w:val="28"/>
        </w:rPr>
        <w:t>посредством публичного предложения в электронной форме</w:t>
      </w:r>
    </w:p>
    <w:p w:rsidR="00793D6F" w:rsidRPr="000026C4" w:rsidRDefault="00793D6F" w:rsidP="00E407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093D" w:rsidRPr="000026C4" w:rsidRDefault="00E40782" w:rsidP="00E407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26C4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="00C1093D" w:rsidRPr="000026C4">
        <w:rPr>
          <w:rFonts w:ascii="Times New Roman" w:hAnsi="Times New Roman" w:cs="Times New Roman"/>
          <w:sz w:val="28"/>
          <w:szCs w:val="28"/>
          <w:lang w:eastAsia="en-US"/>
        </w:rPr>
        <w:t>Процедура продажи в электронной форме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на величину, равную величине «шага понижения», но не ниже цены отсечения.</w:t>
      </w:r>
    </w:p>
    <w:p w:rsidR="00C1093D" w:rsidRPr="000026C4" w:rsidRDefault="00C1093D" w:rsidP="00C10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26C4">
        <w:rPr>
          <w:rFonts w:ascii="Times New Roman" w:hAnsi="Times New Roman" w:cs="Times New Roman"/>
          <w:sz w:val="28"/>
          <w:szCs w:val="28"/>
          <w:lang w:eastAsia="en-US"/>
        </w:rPr>
        <w:t>«Шаг понижения» устанавливается Продавцом в фиксированной сумме и не изменяется в течение всей процедуры продажи имущества посредством публичного предложения.</w:t>
      </w:r>
    </w:p>
    <w:p w:rsidR="00C1093D" w:rsidRPr="000026C4" w:rsidRDefault="00C1093D" w:rsidP="00C10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26C4">
        <w:rPr>
          <w:rFonts w:ascii="Times New Roman" w:hAnsi="Times New Roman" w:cs="Times New Roman"/>
          <w:sz w:val="28"/>
          <w:szCs w:val="28"/>
          <w:lang w:eastAsia="en-US"/>
        </w:rPr>
        <w:t>2.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«шаге понижения».</w:t>
      </w:r>
    </w:p>
    <w:p w:rsidR="00C1093D" w:rsidRPr="000026C4" w:rsidRDefault="00C1093D" w:rsidP="00C10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26C4">
        <w:rPr>
          <w:rFonts w:ascii="Times New Roman" w:hAnsi="Times New Roman" w:cs="Times New Roman"/>
          <w:sz w:val="28"/>
          <w:szCs w:val="28"/>
          <w:lang w:eastAsia="en-US"/>
        </w:rPr>
        <w:t>3. 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 в электронной форме.</w:t>
      </w:r>
    </w:p>
    <w:p w:rsidR="00C1093D" w:rsidRPr="000026C4" w:rsidRDefault="00C1093D" w:rsidP="00C10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26C4">
        <w:rPr>
          <w:rFonts w:ascii="Times New Roman" w:hAnsi="Times New Roman" w:cs="Times New Roman"/>
          <w:sz w:val="28"/>
          <w:szCs w:val="28"/>
          <w:lang w:eastAsia="en-US"/>
        </w:rPr>
        <w:t>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аукцион, предусматривающий открытую форму подачи предложений о цене имущества.</w:t>
      </w:r>
    </w:p>
    <w:p w:rsidR="00C1093D" w:rsidRPr="000026C4" w:rsidRDefault="00C1093D" w:rsidP="00C10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26C4">
        <w:rPr>
          <w:rFonts w:ascii="Times New Roman" w:hAnsi="Times New Roman" w:cs="Times New Roman"/>
          <w:sz w:val="28"/>
          <w:szCs w:val="28"/>
          <w:lang w:eastAsia="en-US"/>
        </w:rPr>
        <w:t>5.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</w:t>
      </w:r>
      <w:r w:rsidR="00D277D8" w:rsidRPr="000026C4">
        <w:rPr>
          <w:rFonts w:ascii="Times New Roman" w:hAnsi="Times New Roman" w:cs="Times New Roman"/>
          <w:sz w:val="28"/>
          <w:szCs w:val="28"/>
          <w:lang w:eastAsia="en-US"/>
        </w:rPr>
        <w:t>цом</w:t>
      </w:r>
      <w:r w:rsidRPr="000026C4">
        <w:rPr>
          <w:rFonts w:ascii="Times New Roman" w:hAnsi="Times New Roman" w:cs="Times New Roman"/>
          <w:sz w:val="28"/>
          <w:szCs w:val="28"/>
          <w:lang w:eastAsia="en-US"/>
        </w:rPr>
        <w:t xml:space="preserve"> в фиксированной сумме, составляющей не более 50 процентов «шага понижения», и не изменяется в течение всей процедуры продажи посредством публичного предложения в электронной форме.</w:t>
      </w:r>
    </w:p>
    <w:p w:rsidR="00C1093D" w:rsidRPr="000026C4" w:rsidRDefault="00C1093D" w:rsidP="00C10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26C4">
        <w:rPr>
          <w:rFonts w:ascii="Times New Roman" w:hAnsi="Times New Roman" w:cs="Times New Roman"/>
          <w:sz w:val="28"/>
          <w:szCs w:val="28"/>
          <w:lang w:eastAsia="en-US"/>
        </w:rPr>
        <w:t>6. В случае, если участники такого аукциона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C1093D" w:rsidRPr="000026C4" w:rsidRDefault="00C1093D" w:rsidP="00C10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26C4">
        <w:rPr>
          <w:rFonts w:ascii="Times New Roman" w:hAnsi="Times New Roman" w:cs="Times New Roman"/>
          <w:sz w:val="28"/>
          <w:szCs w:val="28"/>
          <w:lang w:eastAsia="en-US"/>
        </w:rPr>
        <w:t>7. Со времени начала проведения процедуры продажи посредством публичного предложения в электронной форме Организатором размещается:</w:t>
      </w:r>
    </w:p>
    <w:p w:rsidR="00C1093D" w:rsidRPr="000026C4" w:rsidRDefault="00C1093D" w:rsidP="00C10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26C4">
        <w:rPr>
          <w:rFonts w:ascii="Times New Roman" w:hAnsi="Times New Roman" w:cs="Times New Roman"/>
          <w:sz w:val="28"/>
          <w:szCs w:val="28"/>
          <w:lang w:eastAsia="en-US"/>
        </w:rPr>
        <w:t>а) в открытой части электронной площадки - информация о начале проведения процедуры продажи посредством публичного предложения в электронной форме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C1093D" w:rsidRPr="000026C4" w:rsidRDefault="00C1093D" w:rsidP="00C10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26C4">
        <w:rPr>
          <w:rFonts w:ascii="Times New Roman" w:hAnsi="Times New Roman" w:cs="Times New Roman"/>
          <w:sz w:val="28"/>
          <w:szCs w:val="28"/>
          <w:lang w:eastAsia="en-US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C1093D" w:rsidRPr="000026C4" w:rsidRDefault="00C1093D" w:rsidP="00C10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26C4">
        <w:rPr>
          <w:rFonts w:ascii="Times New Roman" w:hAnsi="Times New Roman" w:cs="Times New Roman"/>
          <w:sz w:val="28"/>
          <w:szCs w:val="28"/>
          <w:lang w:eastAsia="en-US"/>
        </w:rPr>
        <w:t>8. Во время проведения процедуры продажи посредством публичного предложения в электронной форме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C1093D" w:rsidRPr="000026C4" w:rsidRDefault="00C1093D" w:rsidP="00C10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26C4">
        <w:rPr>
          <w:rFonts w:ascii="Times New Roman" w:hAnsi="Times New Roman" w:cs="Times New Roman"/>
          <w:sz w:val="28"/>
          <w:szCs w:val="28"/>
          <w:lang w:eastAsia="en-US"/>
        </w:rPr>
        <w:t>9. Ход проведения процедуры продажи посредством публичного предложения в электронной форме фиксируется Организатором в электронном журнале, который направляется Продав</w:t>
      </w:r>
      <w:r w:rsidR="00D277D8" w:rsidRPr="000026C4">
        <w:rPr>
          <w:rFonts w:ascii="Times New Roman" w:hAnsi="Times New Roman" w:cs="Times New Roman"/>
          <w:sz w:val="28"/>
          <w:szCs w:val="28"/>
          <w:lang w:eastAsia="en-US"/>
        </w:rPr>
        <w:t>цу</w:t>
      </w:r>
      <w:r w:rsidR="00861ED6" w:rsidRPr="000026C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026C4">
        <w:rPr>
          <w:rFonts w:ascii="Times New Roman" w:hAnsi="Times New Roman" w:cs="Times New Roman"/>
          <w:sz w:val="28"/>
          <w:szCs w:val="28"/>
          <w:lang w:eastAsia="en-US"/>
        </w:rPr>
        <w:t>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продажи.</w:t>
      </w:r>
    </w:p>
    <w:p w:rsidR="00C1093D" w:rsidRPr="000026C4" w:rsidRDefault="00C1093D" w:rsidP="00C10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26C4">
        <w:rPr>
          <w:rFonts w:ascii="Times New Roman" w:hAnsi="Times New Roman" w:cs="Times New Roman"/>
          <w:sz w:val="28"/>
          <w:szCs w:val="28"/>
          <w:lang w:eastAsia="en-US"/>
        </w:rPr>
        <w:t>10.</w:t>
      </w:r>
      <w:r w:rsidR="00744C0F" w:rsidRPr="000026C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026C4">
        <w:rPr>
          <w:rFonts w:ascii="Times New Roman" w:hAnsi="Times New Roman" w:cs="Times New Roman"/>
          <w:sz w:val="28"/>
          <w:szCs w:val="28"/>
          <w:lang w:eastAsia="en-US"/>
        </w:rPr>
        <w:t>Протокол об итогах продажи посредством публичного предложения в электронной форме,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в течение одного часа со времени получения от Организатора электронного журнала.</w:t>
      </w:r>
    </w:p>
    <w:p w:rsidR="00C1093D" w:rsidRPr="000026C4" w:rsidRDefault="00C1093D" w:rsidP="00C10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26C4">
        <w:rPr>
          <w:rFonts w:ascii="Times New Roman" w:hAnsi="Times New Roman" w:cs="Times New Roman"/>
          <w:sz w:val="28"/>
          <w:szCs w:val="28"/>
          <w:lang w:eastAsia="en-US"/>
        </w:rPr>
        <w:t>11.</w:t>
      </w:r>
      <w:r w:rsidR="00744C0F" w:rsidRPr="000026C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026C4">
        <w:rPr>
          <w:rFonts w:ascii="Times New Roman" w:hAnsi="Times New Roman" w:cs="Times New Roman"/>
          <w:sz w:val="28"/>
          <w:szCs w:val="28"/>
          <w:lang w:eastAsia="en-US"/>
        </w:rPr>
        <w:t>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продажи.</w:t>
      </w:r>
    </w:p>
    <w:p w:rsidR="00C1093D" w:rsidRPr="000026C4" w:rsidRDefault="00C1093D" w:rsidP="00C10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26C4">
        <w:rPr>
          <w:rFonts w:ascii="Times New Roman" w:hAnsi="Times New Roman" w:cs="Times New Roman"/>
          <w:sz w:val="28"/>
          <w:szCs w:val="28"/>
          <w:lang w:eastAsia="en-US"/>
        </w:rPr>
        <w:t>12.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C1093D" w:rsidRPr="000026C4" w:rsidRDefault="00C1093D" w:rsidP="00C10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26C4">
        <w:rPr>
          <w:rFonts w:ascii="Times New Roman" w:hAnsi="Times New Roman" w:cs="Times New Roman"/>
          <w:sz w:val="28"/>
          <w:szCs w:val="28"/>
          <w:lang w:eastAsia="en-US"/>
        </w:rPr>
        <w:t>- наименование имущества и иные позволяющие его индивидуализировать сведения;</w:t>
      </w:r>
    </w:p>
    <w:p w:rsidR="00C1093D" w:rsidRPr="000026C4" w:rsidRDefault="00C1093D" w:rsidP="00C10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26C4">
        <w:rPr>
          <w:rFonts w:ascii="Times New Roman" w:hAnsi="Times New Roman" w:cs="Times New Roman"/>
          <w:sz w:val="28"/>
          <w:szCs w:val="28"/>
          <w:lang w:eastAsia="en-US"/>
        </w:rPr>
        <w:t>- цена сделки;</w:t>
      </w:r>
    </w:p>
    <w:p w:rsidR="00C1093D" w:rsidRPr="000026C4" w:rsidRDefault="00C1093D" w:rsidP="00C10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26C4">
        <w:rPr>
          <w:rFonts w:ascii="Times New Roman" w:hAnsi="Times New Roman" w:cs="Times New Roman"/>
          <w:sz w:val="28"/>
          <w:szCs w:val="28"/>
          <w:lang w:eastAsia="en-US"/>
        </w:rPr>
        <w:t>- фамилия, имя, отчество физического лица или наименование юридического лица – Победителя.</w:t>
      </w:r>
    </w:p>
    <w:p w:rsidR="00C1093D" w:rsidRPr="000026C4" w:rsidRDefault="00C1093D" w:rsidP="00C10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26C4">
        <w:rPr>
          <w:rFonts w:ascii="Times New Roman" w:hAnsi="Times New Roman" w:cs="Times New Roman"/>
          <w:sz w:val="28"/>
          <w:szCs w:val="28"/>
          <w:lang w:eastAsia="en-US"/>
        </w:rPr>
        <w:t>13.</w:t>
      </w:r>
      <w:r w:rsidR="00744C0F" w:rsidRPr="000026C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026C4">
        <w:rPr>
          <w:rFonts w:ascii="Times New Roman" w:hAnsi="Times New Roman" w:cs="Times New Roman"/>
          <w:sz w:val="28"/>
          <w:szCs w:val="28"/>
          <w:lang w:eastAsia="en-US"/>
        </w:rPr>
        <w:t>Продажа имущества посредством публичного предложения признается несостоявшейся в следующих случаях:</w:t>
      </w:r>
    </w:p>
    <w:p w:rsidR="00C1093D" w:rsidRPr="000026C4" w:rsidRDefault="00C1093D" w:rsidP="00C10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26C4">
        <w:rPr>
          <w:rFonts w:ascii="Times New Roman" w:hAnsi="Times New Roman" w:cs="Times New Roman"/>
          <w:sz w:val="28"/>
          <w:szCs w:val="28"/>
          <w:lang w:eastAsia="en-US"/>
        </w:rPr>
        <w:t>а) 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C1093D" w:rsidRPr="000026C4" w:rsidRDefault="00C1093D" w:rsidP="00C10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26C4">
        <w:rPr>
          <w:rFonts w:ascii="Times New Roman" w:hAnsi="Times New Roman" w:cs="Times New Roman"/>
          <w:sz w:val="28"/>
          <w:szCs w:val="28"/>
          <w:lang w:eastAsia="en-US"/>
        </w:rPr>
        <w:t>б) принято решение о признании только одного претендента участником;</w:t>
      </w:r>
    </w:p>
    <w:p w:rsidR="00C1093D" w:rsidRPr="000026C4" w:rsidRDefault="00C1093D" w:rsidP="00C10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26C4">
        <w:rPr>
          <w:rFonts w:ascii="Times New Roman" w:hAnsi="Times New Roman" w:cs="Times New Roman"/>
          <w:sz w:val="28"/>
          <w:szCs w:val="28"/>
          <w:lang w:eastAsia="en-US"/>
        </w:rPr>
        <w:t>в) 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C1093D" w:rsidRPr="000026C4" w:rsidRDefault="00C1093D" w:rsidP="00C10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26C4">
        <w:rPr>
          <w:rFonts w:ascii="Times New Roman" w:hAnsi="Times New Roman" w:cs="Times New Roman"/>
          <w:sz w:val="28"/>
          <w:szCs w:val="28"/>
          <w:lang w:eastAsia="en-US"/>
        </w:rPr>
        <w:t>14.</w:t>
      </w:r>
      <w:r w:rsidR="00744C0F" w:rsidRPr="000026C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026C4">
        <w:rPr>
          <w:rFonts w:ascii="Times New Roman" w:hAnsi="Times New Roman" w:cs="Times New Roman"/>
          <w:sz w:val="28"/>
          <w:szCs w:val="28"/>
          <w:lang w:eastAsia="en-US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6B09BB" w:rsidRPr="000026C4" w:rsidRDefault="006B09BB" w:rsidP="00C10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p w:rsidR="006B09BB" w:rsidRPr="000026C4" w:rsidRDefault="006B09BB" w:rsidP="006B09B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 w:rsidRPr="000026C4">
        <w:rPr>
          <w:sz w:val="28"/>
          <w:szCs w:val="28"/>
        </w:rPr>
        <w:t>Приложения к настоящему информационному сообщению:</w:t>
      </w:r>
    </w:p>
    <w:p w:rsidR="001C3946" w:rsidRPr="000026C4" w:rsidRDefault="00D96DCB" w:rsidP="009442CD">
      <w:pPr>
        <w:pStyle w:val="a4"/>
        <w:widowControl w:val="0"/>
        <w:numPr>
          <w:ilvl w:val="0"/>
          <w:numId w:val="43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Информация о предыдущих торгах.</w:t>
      </w:r>
    </w:p>
    <w:p w:rsidR="006B09BB" w:rsidRPr="000026C4" w:rsidRDefault="006B09BB" w:rsidP="00EE2BFC">
      <w:pPr>
        <w:widowControl w:val="0"/>
        <w:rPr>
          <w:sz w:val="28"/>
          <w:szCs w:val="28"/>
        </w:rPr>
      </w:pPr>
    </w:p>
    <w:p w:rsidR="009A3D5B" w:rsidRDefault="009A3D5B" w:rsidP="006C78BB">
      <w:pPr>
        <w:pStyle w:val="a4"/>
        <w:widowControl w:val="0"/>
        <w:ind w:left="0"/>
        <w:jc w:val="center"/>
        <w:rPr>
          <w:sz w:val="28"/>
          <w:szCs w:val="28"/>
          <w:highlight w:val="yellow"/>
        </w:rPr>
      </w:pPr>
    </w:p>
    <w:p w:rsidR="00D96DCB" w:rsidRPr="00D96DCB" w:rsidRDefault="00D96DCB" w:rsidP="006C78BB">
      <w:pPr>
        <w:pStyle w:val="a4"/>
        <w:widowControl w:val="0"/>
        <w:ind w:left="0"/>
        <w:jc w:val="center"/>
        <w:rPr>
          <w:sz w:val="28"/>
          <w:szCs w:val="28"/>
          <w:highlight w:val="yellow"/>
        </w:rPr>
      </w:pPr>
    </w:p>
    <w:p w:rsidR="00956521" w:rsidRPr="00D96DCB" w:rsidRDefault="00D96DCB" w:rsidP="0020332B">
      <w:pPr>
        <w:pStyle w:val="a4"/>
        <w:widowControl w:val="0"/>
        <w:ind w:left="0"/>
        <w:rPr>
          <w:sz w:val="28"/>
          <w:szCs w:val="28"/>
        </w:rPr>
      </w:pPr>
      <w:r w:rsidRPr="00D96DCB">
        <w:rPr>
          <w:sz w:val="28"/>
          <w:szCs w:val="28"/>
        </w:rPr>
        <w:t xml:space="preserve">Глава Администрации </w:t>
      </w:r>
      <w:proofErr w:type="spellStart"/>
      <w:r w:rsidRPr="00D96DCB">
        <w:rPr>
          <w:sz w:val="28"/>
          <w:szCs w:val="28"/>
        </w:rPr>
        <w:t>Груциновского</w:t>
      </w:r>
      <w:proofErr w:type="spellEnd"/>
    </w:p>
    <w:p w:rsidR="00D96DCB" w:rsidRPr="00D96DCB" w:rsidRDefault="00D96DCB" w:rsidP="0020332B">
      <w:pPr>
        <w:pStyle w:val="a4"/>
        <w:widowControl w:val="0"/>
        <w:ind w:left="0"/>
        <w:rPr>
          <w:sz w:val="28"/>
          <w:szCs w:val="28"/>
        </w:rPr>
      </w:pPr>
      <w:r w:rsidRPr="00D96DCB">
        <w:rPr>
          <w:sz w:val="28"/>
          <w:szCs w:val="28"/>
        </w:rPr>
        <w:t>сельского поселения                                                                             С.Ф.Бородин</w:t>
      </w:r>
    </w:p>
    <w:sectPr w:rsidR="00D96DCB" w:rsidRPr="00D96DCB" w:rsidSect="001D1971">
      <w:pgSz w:w="11906" w:h="16838" w:code="9"/>
      <w:pgMar w:top="709" w:right="56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938"/>
    <w:multiLevelType w:val="hybridMultilevel"/>
    <w:tmpl w:val="0E7ABAA2"/>
    <w:lvl w:ilvl="0" w:tplc="D088A280">
      <w:start w:val="1"/>
      <w:numFmt w:val="decimal"/>
      <w:lvlText w:val="%1."/>
      <w:lvlJc w:val="left"/>
      <w:pPr>
        <w:tabs>
          <w:tab w:val="num" w:pos="1023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1">
    <w:nsid w:val="00EE5508"/>
    <w:multiLevelType w:val="hybridMultilevel"/>
    <w:tmpl w:val="46549640"/>
    <w:lvl w:ilvl="0" w:tplc="36E8F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FA1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2786E82"/>
    <w:multiLevelType w:val="hybridMultilevel"/>
    <w:tmpl w:val="E55A5310"/>
    <w:lvl w:ilvl="0" w:tplc="BBCE7744">
      <w:start w:val="721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773F7D"/>
    <w:multiLevelType w:val="hybridMultilevel"/>
    <w:tmpl w:val="B768BA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85BD0"/>
    <w:multiLevelType w:val="hybridMultilevel"/>
    <w:tmpl w:val="2488E6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CED072E"/>
    <w:multiLevelType w:val="hybridMultilevel"/>
    <w:tmpl w:val="F25EA476"/>
    <w:lvl w:ilvl="0" w:tplc="08028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60EE9"/>
    <w:multiLevelType w:val="hybridMultilevel"/>
    <w:tmpl w:val="57666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>
    <w:nsid w:val="0FBC6129"/>
    <w:multiLevelType w:val="hybridMultilevel"/>
    <w:tmpl w:val="38D83600"/>
    <w:lvl w:ilvl="0" w:tplc="FEC69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77004C"/>
    <w:multiLevelType w:val="hybridMultilevel"/>
    <w:tmpl w:val="8A84522E"/>
    <w:lvl w:ilvl="0" w:tplc="1A407C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2031D"/>
    <w:multiLevelType w:val="hybridMultilevel"/>
    <w:tmpl w:val="F75C07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E30AA3"/>
    <w:multiLevelType w:val="hybridMultilevel"/>
    <w:tmpl w:val="D6365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840F2"/>
    <w:multiLevelType w:val="hybridMultilevel"/>
    <w:tmpl w:val="8A52F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8C6F7C"/>
    <w:multiLevelType w:val="singleLevel"/>
    <w:tmpl w:val="652A7B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3867D1B"/>
    <w:multiLevelType w:val="singleLevel"/>
    <w:tmpl w:val="1EE6A6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5032475"/>
    <w:multiLevelType w:val="hybridMultilevel"/>
    <w:tmpl w:val="C9C89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E2CC7"/>
    <w:multiLevelType w:val="hybridMultilevel"/>
    <w:tmpl w:val="0D2A71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4E30E1"/>
    <w:multiLevelType w:val="hybridMultilevel"/>
    <w:tmpl w:val="6B1EE722"/>
    <w:lvl w:ilvl="0" w:tplc="275EA0C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BE23872"/>
    <w:multiLevelType w:val="hybridMultilevel"/>
    <w:tmpl w:val="E6143BC4"/>
    <w:lvl w:ilvl="0" w:tplc="DBB2E7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874831"/>
    <w:multiLevelType w:val="multilevel"/>
    <w:tmpl w:val="5766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043906"/>
    <w:multiLevelType w:val="singleLevel"/>
    <w:tmpl w:val="B8F046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2">
    <w:nsid w:val="39442386"/>
    <w:multiLevelType w:val="singleLevel"/>
    <w:tmpl w:val="7CA095CE"/>
    <w:lvl w:ilvl="0">
      <w:start w:val="1"/>
      <w:numFmt w:val="decimal"/>
      <w:lvlText w:val="%1."/>
      <w:legacy w:legacy="1" w:legacySpace="0" w:legacyIndent="356"/>
      <w:lvlJc w:val="left"/>
      <w:pPr>
        <w:ind w:left="39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3">
    <w:nsid w:val="3AE35A3D"/>
    <w:multiLevelType w:val="hybridMultilevel"/>
    <w:tmpl w:val="65D8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6A7F8E"/>
    <w:multiLevelType w:val="hybridMultilevel"/>
    <w:tmpl w:val="60842EFE"/>
    <w:lvl w:ilvl="0" w:tplc="FEC69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93503A"/>
    <w:multiLevelType w:val="hybridMultilevel"/>
    <w:tmpl w:val="48B235BC"/>
    <w:lvl w:ilvl="0" w:tplc="BFA6B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1D67F62"/>
    <w:multiLevelType w:val="singleLevel"/>
    <w:tmpl w:val="610A2F4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2A209D6"/>
    <w:multiLevelType w:val="hybridMultilevel"/>
    <w:tmpl w:val="7ADA9E3E"/>
    <w:lvl w:ilvl="0" w:tplc="D088A280">
      <w:start w:val="1"/>
      <w:numFmt w:val="decimal"/>
      <w:lvlText w:val="%1."/>
      <w:lvlJc w:val="left"/>
      <w:pPr>
        <w:tabs>
          <w:tab w:val="num" w:pos="1023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28">
    <w:nsid w:val="45D707AA"/>
    <w:multiLevelType w:val="hybridMultilevel"/>
    <w:tmpl w:val="72D27B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8952DB"/>
    <w:multiLevelType w:val="hybridMultilevel"/>
    <w:tmpl w:val="FAD41A6C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9C771A"/>
    <w:multiLevelType w:val="hybridMultilevel"/>
    <w:tmpl w:val="DDAC9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1B22EE"/>
    <w:multiLevelType w:val="multilevel"/>
    <w:tmpl w:val="9006B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377A57"/>
    <w:multiLevelType w:val="hybridMultilevel"/>
    <w:tmpl w:val="71AC50D0"/>
    <w:lvl w:ilvl="0" w:tplc="9A52A2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560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6324" w:hanging="360"/>
      </w:pPr>
    </w:lvl>
    <w:lvl w:ilvl="2" w:tplc="0419001B" w:tentative="1">
      <w:start w:val="1"/>
      <w:numFmt w:val="lowerRoman"/>
      <w:lvlText w:val="%3."/>
      <w:lvlJc w:val="right"/>
      <w:pPr>
        <w:ind w:left="7044" w:hanging="180"/>
      </w:pPr>
    </w:lvl>
    <w:lvl w:ilvl="3" w:tplc="0419000F" w:tentative="1">
      <w:start w:val="1"/>
      <w:numFmt w:val="decimal"/>
      <w:lvlText w:val="%4."/>
      <w:lvlJc w:val="left"/>
      <w:pPr>
        <w:ind w:left="7764" w:hanging="360"/>
      </w:pPr>
    </w:lvl>
    <w:lvl w:ilvl="4" w:tplc="04190019" w:tentative="1">
      <w:start w:val="1"/>
      <w:numFmt w:val="lowerLetter"/>
      <w:lvlText w:val="%5."/>
      <w:lvlJc w:val="left"/>
      <w:pPr>
        <w:ind w:left="8484" w:hanging="360"/>
      </w:pPr>
    </w:lvl>
    <w:lvl w:ilvl="5" w:tplc="0419001B" w:tentative="1">
      <w:start w:val="1"/>
      <w:numFmt w:val="lowerRoman"/>
      <w:lvlText w:val="%6."/>
      <w:lvlJc w:val="right"/>
      <w:pPr>
        <w:ind w:left="9204" w:hanging="180"/>
      </w:pPr>
    </w:lvl>
    <w:lvl w:ilvl="6" w:tplc="0419000F" w:tentative="1">
      <w:start w:val="1"/>
      <w:numFmt w:val="decimal"/>
      <w:lvlText w:val="%7."/>
      <w:lvlJc w:val="left"/>
      <w:pPr>
        <w:ind w:left="9924" w:hanging="360"/>
      </w:pPr>
    </w:lvl>
    <w:lvl w:ilvl="7" w:tplc="04190019" w:tentative="1">
      <w:start w:val="1"/>
      <w:numFmt w:val="lowerLetter"/>
      <w:lvlText w:val="%8."/>
      <w:lvlJc w:val="left"/>
      <w:pPr>
        <w:ind w:left="10644" w:hanging="360"/>
      </w:pPr>
    </w:lvl>
    <w:lvl w:ilvl="8" w:tplc="0419001B" w:tentative="1">
      <w:start w:val="1"/>
      <w:numFmt w:val="lowerRoman"/>
      <w:lvlText w:val="%9."/>
      <w:lvlJc w:val="right"/>
      <w:pPr>
        <w:ind w:left="11364" w:hanging="180"/>
      </w:pPr>
    </w:lvl>
  </w:abstractNum>
  <w:abstractNum w:abstractNumId="34">
    <w:nsid w:val="5DA559F0"/>
    <w:multiLevelType w:val="singleLevel"/>
    <w:tmpl w:val="86F4E6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5">
    <w:nsid w:val="5FBE54E0"/>
    <w:multiLevelType w:val="hybridMultilevel"/>
    <w:tmpl w:val="BCC09A36"/>
    <w:lvl w:ilvl="0" w:tplc="F14EFC1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483495"/>
    <w:multiLevelType w:val="hybridMultilevel"/>
    <w:tmpl w:val="E348E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150948"/>
    <w:multiLevelType w:val="hybridMultilevel"/>
    <w:tmpl w:val="54246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5D2571"/>
    <w:multiLevelType w:val="singleLevel"/>
    <w:tmpl w:val="610A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8612D93"/>
    <w:multiLevelType w:val="hybridMultilevel"/>
    <w:tmpl w:val="7E60A782"/>
    <w:lvl w:ilvl="0" w:tplc="257ED9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F46AA"/>
    <w:multiLevelType w:val="singleLevel"/>
    <w:tmpl w:val="041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58B28DF"/>
    <w:multiLevelType w:val="hybridMultilevel"/>
    <w:tmpl w:val="2BDCF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FF7814"/>
    <w:multiLevelType w:val="singleLevel"/>
    <w:tmpl w:val="C5DAE0B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61010FC"/>
    <w:multiLevelType w:val="hybridMultilevel"/>
    <w:tmpl w:val="9D1CE8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C076873"/>
    <w:multiLevelType w:val="hybridMultilevel"/>
    <w:tmpl w:val="B3009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512DE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45"/>
  </w:num>
  <w:num w:numId="5">
    <w:abstractNumId w:val="42"/>
  </w:num>
  <w:num w:numId="6">
    <w:abstractNumId w:val="40"/>
  </w:num>
  <w:num w:numId="7">
    <w:abstractNumId w:val="14"/>
  </w:num>
  <w:num w:numId="8">
    <w:abstractNumId w:val="38"/>
  </w:num>
  <w:num w:numId="9">
    <w:abstractNumId w:val="26"/>
  </w:num>
  <w:num w:numId="10">
    <w:abstractNumId w:val="21"/>
  </w:num>
  <w:num w:numId="11">
    <w:abstractNumId w:val="31"/>
  </w:num>
  <w:num w:numId="12">
    <w:abstractNumId w:val="29"/>
  </w:num>
  <w:num w:numId="13">
    <w:abstractNumId w:val="36"/>
  </w:num>
  <w:num w:numId="14">
    <w:abstractNumId w:val="7"/>
  </w:num>
  <w:num w:numId="15">
    <w:abstractNumId w:val="20"/>
  </w:num>
  <w:num w:numId="16">
    <w:abstractNumId w:val="24"/>
  </w:num>
  <w:num w:numId="17">
    <w:abstractNumId w:val="9"/>
  </w:num>
  <w:num w:numId="18">
    <w:abstractNumId w:val="35"/>
  </w:num>
  <w:num w:numId="19">
    <w:abstractNumId w:val="3"/>
  </w:num>
  <w:num w:numId="20">
    <w:abstractNumId w:val="28"/>
  </w:num>
  <w:num w:numId="21">
    <w:abstractNumId w:val="17"/>
  </w:num>
  <w:num w:numId="22">
    <w:abstractNumId w:val="4"/>
  </w:num>
  <w:num w:numId="23">
    <w:abstractNumId w:val="6"/>
  </w:num>
  <w:num w:numId="24">
    <w:abstractNumId w:val="0"/>
  </w:num>
  <w:num w:numId="25">
    <w:abstractNumId w:val="27"/>
  </w:num>
  <w:num w:numId="26">
    <w:abstractNumId w:val="13"/>
  </w:num>
  <w:num w:numId="27">
    <w:abstractNumId w:val="43"/>
  </w:num>
  <w:num w:numId="28">
    <w:abstractNumId w:val="30"/>
  </w:num>
  <w:num w:numId="29">
    <w:abstractNumId w:val="32"/>
  </w:num>
  <w:num w:numId="30">
    <w:abstractNumId w:val="11"/>
  </w:num>
  <w:num w:numId="31">
    <w:abstractNumId w:val="41"/>
  </w:num>
  <w:num w:numId="32">
    <w:abstractNumId w:val="39"/>
  </w:num>
  <w:num w:numId="33">
    <w:abstractNumId w:val="18"/>
  </w:num>
  <w:num w:numId="34">
    <w:abstractNumId w:val="37"/>
  </w:num>
  <w:num w:numId="35">
    <w:abstractNumId w:val="34"/>
  </w:num>
  <w:num w:numId="36">
    <w:abstractNumId w:val="5"/>
  </w:num>
  <w:num w:numId="37">
    <w:abstractNumId w:val="19"/>
  </w:num>
  <w:num w:numId="38">
    <w:abstractNumId w:val="22"/>
    <w:lvlOverride w:ilvl="0">
      <w:lvl w:ilvl="0">
        <w:start w:val="1"/>
        <w:numFmt w:val="decimal"/>
        <w:lvlText w:val="%1."/>
        <w:legacy w:legacy="1" w:legacySpace="0" w:legacyIndent="355"/>
        <w:lvlJc w:val="left"/>
        <w:pPr>
          <w:ind w:left="1014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9">
    <w:abstractNumId w:val="12"/>
  </w:num>
  <w:num w:numId="40">
    <w:abstractNumId w:val="23"/>
  </w:num>
  <w:num w:numId="41">
    <w:abstractNumId w:val="44"/>
  </w:num>
  <w:num w:numId="42">
    <w:abstractNumId w:val="16"/>
  </w:num>
  <w:num w:numId="43">
    <w:abstractNumId w:val="33"/>
  </w:num>
  <w:num w:numId="44">
    <w:abstractNumId w:val="1"/>
  </w:num>
  <w:num w:numId="45">
    <w:abstractNumId w:val="25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0970A4"/>
    <w:rsid w:val="000000A6"/>
    <w:rsid w:val="000026C4"/>
    <w:rsid w:val="0000481D"/>
    <w:rsid w:val="00006539"/>
    <w:rsid w:val="00007D17"/>
    <w:rsid w:val="0002003D"/>
    <w:rsid w:val="00020495"/>
    <w:rsid w:val="0002086E"/>
    <w:rsid w:val="00021C6B"/>
    <w:rsid w:val="00021CED"/>
    <w:rsid w:val="0002363F"/>
    <w:rsid w:val="0002516E"/>
    <w:rsid w:val="00027999"/>
    <w:rsid w:val="000329A8"/>
    <w:rsid w:val="00032BBA"/>
    <w:rsid w:val="00033585"/>
    <w:rsid w:val="00033B77"/>
    <w:rsid w:val="00035930"/>
    <w:rsid w:val="00035DDF"/>
    <w:rsid w:val="0003671A"/>
    <w:rsid w:val="000371B0"/>
    <w:rsid w:val="00037576"/>
    <w:rsid w:val="00037B52"/>
    <w:rsid w:val="00040997"/>
    <w:rsid w:val="00041774"/>
    <w:rsid w:val="000418D9"/>
    <w:rsid w:val="000419F5"/>
    <w:rsid w:val="00042BFE"/>
    <w:rsid w:val="0004438D"/>
    <w:rsid w:val="00044FB7"/>
    <w:rsid w:val="00045179"/>
    <w:rsid w:val="0004729F"/>
    <w:rsid w:val="0005177A"/>
    <w:rsid w:val="00052FFF"/>
    <w:rsid w:val="00054972"/>
    <w:rsid w:val="00055A6A"/>
    <w:rsid w:val="00056862"/>
    <w:rsid w:val="00056926"/>
    <w:rsid w:val="00056EBD"/>
    <w:rsid w:val="00057FA5"/>
    <w:rsid w:val="000602AC"/>
    <w:rsid w:val="000650AC"/>
    <w:rsid w:val="0006552F"/>
    <w:rsid w:val="00066EF5"/>
    <w:rsid w:val="00067B92"/>
    <w:rsid w:val="00070498"/>
    <w:rsid w:val="00070C85"/>
    <w:rsid w:val="00071545"/>
    <w:rsid w:val="00071DDC"/>
    <w:rsid w:val="0007264A"/>
    <w:rsid w:val="000726C2"/>
    <w:rsid w:val="0007297E"/>
    <w:rsid w:val="00074233"/>
    <w:rsid w:val="000745B5"/>
    <w:rsid w:val="00077433"/>
    <w:rsid w:val="00077960"/>
    <w:rsid w:val="00077B3D"/>
    <w:rsid w:val="00080F32"/>
    <w:rsid w:val="000811D9"/>
    <w:rsid w:val="00082017"/>
    <w:rsid w:val="00082150"/>
    <w:rsid w:val="00082388"/>
    <w:rsid w:val="0008409E"/>
    <w:rsid w:val="0008450B"/>
    <w:rsid w:val="000912D0"/>
    <w:rsid w:val="000925E9"/>
    <w:rsid w:val="00092850"/>
    <w:rsid w:val="000936DF"/>
    <w:rsid w:val="00094479"/>
    <w:rsid w:val="00094BFF"/>
    <w:rsid w:val="00095BDA"/>
    <w:rsid w:val="000970A4"/>
    <w:rsid w:val="000A0BA3"/>
    <w:rsid w:val="000A171D"/>
    <w:rsid w:val="000A1D31"/>
    <w:rsid w:val="000A27E4"/>
    <w:rsid w:val="000A38CE"/>
    <w:rsid w:val="000A4E92"/>
    <w:rsid w:val="000A78CC"/>
    <w:rsid w:val="000A7905"/>
    <w:rsid w:val="000B0E98"/>
    <w:rsid w:val="000B10F5"/>
    <w:rsid w:val="000B2366"/>
    <w:rsid w:val="000B40F0"/>
    <w:rsid w:val="000B7455"/>
    <w:rsid w:val="000B7C21"/>
    <w:rsid w:val="000B7CA7"/>
    <w:rsid w:val="000C0C62"/>
    <w:rsid w:val="000C1BE7"/>
    <w:rsid w:val="000C22FF"/>
    <w:rsid w:val="000C3149"/>
    <w:rsid w:val="000C3DBC"/>
    <w:rsid w:val="000C4F2D"/>
    <w:rsid w:val="000D042C"/>
    <w:rsid w:val="000D0AF5"/>
    <w:rsid w:val="000D31CF"/>
    <w:rsid w:val="000D32C2"/>
    <w:rsid w:val="000D33BB"/>
    <w:rsid w:val="000D3625"/>
    <w:rsid w:val="000D4D4E"/>
    <w:rsid w:val="000D5019"/>
    <w:rsid w:val="000D6E4D"/>
    <w:rsid w:val="000D71F4"/>
    <w:rsid w:val="000D786E"/>
    <w:rsid w:val="000D7AC8"/>
    <w:rsid w:val="000D7F1E"/>
    <w:rsid w:val="000E275E"/>
    <w:rsid w:val="000E306E"/>
    <w:rsid w:val="000E36E0"/>
    <w:rsid w:val="000E5E77"/>
    <w:rsid w:val="000E6521"/>
    <w:rsid w:val="000E66E9"/>
    <w:rsid w:val="000E697C"/>
    <w:rsid w:val="000F1CB6"/>
    <w:rsid w:val="000F207E"/>
    <w:rsid w:val="000F28E5"/>
    <w:rsid w:val="000F291F"/>
    <w:rsid w:val="000F2BA8"/>
    <w:rsid w:val="000F3012"/>
    <w:rsid w:val="000F3F44"/>
    <w:rsid w:val="000F411E"/>
    <w:rsid w:val="000F4AFC"/>
    <w:rsid w:val="000F4D46"/>
    <w:rsid w:val="000F500B"/>
    <w:rsid w:val="000F5313"/>
    <w:rsid w:val="000F6137"/>
    <w:rsid w:val="000F67F7"/>
    <w:rsid w:val="00100B94"/>
    <w:rsid w:val="001019E3"/>
    <w:rsid w:val="001022AB"/>
    <w:rsid w:val="0010234B"/>
    <w:rsid w:val="00104A9E"/>
    <w:rsid w:val="00106BB9"/>
    <w:rsid w:val="00112DF4"/>
    <w:rsid w:val="00113340"/>
    <w:rsid w:val="001139A0"/>
    <w:rsid w:val="00117BA8"/>
    <w:rsid w:val="0012149D"/>
    <w:rsid w:val="00121B7E"/>
    <w:rsid w:val="00122BD0"/>
    <w:rsid w:val="001237F8"/>
    <w:rsid w:val="00124DEB"/>
    <w:rsid w:val="001304BE"/>
    <w:rsid w:val="00131AED"/>
    <w:rsid w:val="0013201F"/>
    <w:rsid w:val="00133D24"/>
    <w:rsid w:val="00134059"/>
    <w:rsid w:val="0013419C"/>
    <w:rsid w:val="001343B5"/>
    <w:rsid w:val="00134891"/>
    <w:rsid w:val="00135DA8"/>
    <w:rsid w:val="001378E1"/>
    <w:rsid w:val="00141091"/>
    <w:rsid w:val="0014573D"/>
    <w:rsid w:val="001460D9"/>
    <w:rsid w:val="00147A03"/>
    <w:rsid w:val="00150296"/>
    <w:rsid w:val="0015179B"/>
    <w:rsid w:val="00154CE9"/>
    <w:rsid w:val="00155541"/>
    <w:rsid w:val="00155712"/>
    <w:rsid w:val="0015657F"/>
    <w:rsid w:val="00160EA1"/>
    <w:rsid w:val="00161512"/>
    <w:rsid w:val="0016157F"/>
    <w:rsid w:val="00162E17"/>
    <w:rsid w:val="00163606"/>
    <w:rsid w:val="00163B25"/>
    <w:rsid w:val="0016469B"/>
    <w:rsid w:val="001649FB"/>
    <w:rsid w:val="00165177"/>
    <w:rsid w:val="00166E03"/>
    <w:rsid w:val="00171067"/>
    <w:rsid w:val="0017135C"/>
    <w:rsid w:val="0017184C"/>
    <w:rsid w:val="00171924"/>
    <w:rsid w:val="00172483"/>
    <w:rsid w:val="00173082"/>
    <w:rsid w:val="0017513B"/>
    <w:rsid w:val="00175C73"/>
    <w:rsid w:val="00176B6B"/>
    <w:rsid w:val="00176EAE"/>
    <w:rsid w:val="00180C3F"/>
    <w:rsid w:val="00182C78"/>
    <w:rsid w:val="00182CE6"/>
    <w:rsid w:val="0018362F"/>
    <w:rsid w:val="0018405C"/>
    <w:rsid w:val="001861AE"/>
    <w:rsid w:val="00186EEA"/>
    <w:rsid w:val="00186F7C"/>
    <w:rsid w:val="00187193"/>
    <w:rsid w:val="00187D0C"/>
    <w:rsid w:val="00190D47"/>
    <w:rsid w:val="00191522"/>
    <w:rsid w:val="00193043"/>
    <w:rsid w:val="001930F2"/>
    <w:rsid w:val="00196BCC"/>
    <w:rsid w:val="00196ECB"/>
    <w:rsid w:val="00197A9E"/>
    <w:rsid w:val="001A4B97"/>
    <w:rsid w:val="001A5792"/>
    <w:rsid w:val="001A60AC"/>
    <w:rsid w:val="001A61CF"/>
    <w:rsid w:val="001B0178"/>
    <w:rsid w:val="001B0D04"/>
    <w:rsid w:val="001B215D"/>
    <w:rsid w:val="001B251F"/>
    <w:rsid w:val="001B4345"/>
    <w:rsid w:val="001B497F"/>
    <w:rsid w:val="001B6036"/>
    <w:rsid w:val="001B749E"/>
    <w:rsid w:val="001C0A53"/>
    <w:rsid w:val="001C33C3"/>
    <w:rsid w:val="001C3946"/>
    <w:rsid w:val="001C4743"/>
    <w:rsid w:val="001C52B1"/>
    <w:rsid w:val="001C5D99"/>
    <w:rsid w:val="001C612B"/>
    <w:rsid w:val="001C7BC8"/>
    <w:rsid w:val="001D01B6"/>
    <w:rsid w:val="001D123A"/>
    <w:rsid w:val="001D1971"/>
    <w:rsid w:val="001D31A7"/>
    <w:rsid w:val="001D4387"/>
    <w:rsid w:val="001D4EF3"/>
    <w:rsid w:val="001D5E03"/>
    <w:rsid w:val="001D6B8A"/>
    <w:rsid w:val="001E0205"/>
    <w:rsid w:val="001E09E8"/>
    <w:rsid w:val="001E0F34"/>
    <w:rsid w:val="001E2890"/>
    <w:rsid w:val="001E3A20"/>
    <w:rsid w:val="001E4B4D"/>
    <w:rsid w:val="001E6429"/>
    <w:rsid w:val="001E64A9"/>
    <w:rsid w:val="001F0DB8"/>
    <w:rsid w:val="001F13AB"/>
    <w:rsid w:val="001F3D88"/>
    <w:rsid w:val="001F5C80"/>
    <w:rsid w:val="001F64E5"/>
    <w:rsid w:val="001F703D"/>
    <w:rsid w:val="002007CA"/>
    <w:rsid w:val="00200A59"/>
    <w:rsid w:val="00201825"/>
    <w:rsid w:val="0020264C"/>
    <w:rsid w:val="0020332B"/>
    <w:rsid w:val="002054C1"/>
    <w:rsid w:val="00206A14"/>
    <w:rsid w:val="00207BF0"/>
    <w:rsid w:val="002103F8"/>
    <w:rsid w:val="00211241"/>
    <w:rsid w:val="002130B0"/>
    <w:rsid w:val="002140FE"/>
    <w:rsid w:val="00214DD8"/>
    <w:rsid w:val="00214FB3"/>
    <w:rsid w:val="00216B19"/>
    <w:rsid w:val="00217513"/>
    <w:rsid w:val="00217996"/>
    <w:rsid w:val="00221AA5"/>
    <w:rsid w:val="0022214C"/>
    <w:rsid w:val="00223039"/>
    <w:rsid w:val="0022312B"/>
    <w:rsid w:val="00223393"/>
    <w:rsid w:val="00223916"/>
    <w:rsid w:val="00223FE6"/>
    <w:rsid w:val="0022401E"/>
    <w:rsid w:val="00224FA0"/>
    <w:rsid w:val="00225316"/>
    <w:rsid w:val="0022539F"/>
    <w:rsid w:val="0023020F"/>
    <w:rsid w:val="00232980"/>
    <w:rsid w:val="0023356A"/>
    <w:rsid w:val="00233CC6"/>
    <w:rsid w:val="002359E3"/>
    <w:rsid w:val="00235B98"/>
    <w:rsid w:val="002362E7"/>
    <w:rsid w:val="00236442"/>
    <w:rsid w:val="00241B53"/>
    <w:rsid w:val="00242007"/>
    <w:rsid w:val="0024228C"/>
    <w:rsid w:val="0024257C"/>
    <w:rsid w:val="0024313C"/>
    <w:rsid w:val="00244099"/>
    <w:rsid w:val="00246C3E"/>
    <w:rsid w:val="00246C44"/>
    <w:rsid w:val="00247A5C"/>
    <w:rsid w:val="0025064B"/>
    <w:rsid w:val="00254643"/>
    <w:rsid w:val="002549AE"/>
    <w:rsid w:val="00256466"/>
    <w:rsid w:val="00257A2A"/>
    <w:rsid w:val="00260471"/>
    <w:rsid w:val="00261CC4"/>
    <w:rsid w:val="00263825"/>
    <w:rsid w:val="00263BBF"/>
    <w:rsid w:val="00265B4E"/>
    <w:rsid w:val="00266308"/>
    <w:rsid w:val="00275217"/>
    <w:rsid w:val="00277E6C"/>
    <w:rsid w:val="0028288E"/>
    <w:rsid w:val="00284A28"/>
    <w:rsid w:val="0028543D"/>
    <w:rsid w:val="00286100"/>
    <w:rsid w:val="0028706E"/>
    <w:rsid w:val="00287074"/>
    <w:rsid w:val="00287100"/>
    <w:rsid w:val="00287408"/>
    <w:rsid w:val="00291A6C"/>
    <w:rsid w:val="0029364B"/>
    <w:rsid w:val="00293F8C"/>
    <w:rsid w:val="0029405E"/>
    <w:rsid w:val="00294D95"/>
    <w:rsid w:val="002965BB"/>
    <w:rsid w:val="002A018D"/>
    <w:rsid w:val="002A037F"/>
    <w:rsid w:val="002A04CC"/>
    <w:rsid w:val="002A3EE5"/>
    <w:rsid w:val="002A5172"/>
    <w:rsid w:val="002A5EEF"/>
    <w:rsid w:val="002A7BD1"/>
    <w:rsid w:val="002A7CD0"/>
    <w:rsid w:val="002B053C"/>
    <w:rsid w:val="002B0EF1"/>
    <w:rsid w:val="002B1644"/>
    <w:rsid w:val="002B195D"/>
    <w:rsid w:val="002B1BD8"/>
    <w:rsid w:val="002B27C8"/>
    <w:rsid w:val="002B357E"/>
    <w:rsid w:val="002B47EF"/>
    <w:rsid w:val="002B4A98"/>
    <w:rsid w:val="002B4CC8"/>
    <w:rsid w:val="002B4FDB"/>
    <w:rsid w:val="002B59C8"/>
    <w:rsid w:val="002B59D2"/>
    <w:rsid w:val="002B68E6"/>
    <w:rsid w:val="002B791F"/>
    <w:rsid w:val="002B7A49"/>
    <w:rsid w:val="002C09EC"/>
    <w:rsid w:val="002C1B67"/>
    <w:rsid w:val="002C21ED"/>
    <w:rsid w:val="002C23B2"/>
    <w:rsid w:val="002C2CFF"/>
    <w:rsid w:val="002C4303"/>
    <w:rsid w:val="002C461E"/>
    <w:rsid w:val="002C4BD5"/>
    <w:rsid w:val="002C6969"/>
    <w:rsid w:val="002C771B"/>
    <w:rsid w:val="002D0092"/>
    <w:rsid w:val="002D2405"/>
    <w:rsid w:val="002D289D"/>
    <w:rsid w:val="002D28E3"/>
    <w:rsid w:val="002D30CC"/>
    <w:rsid w:val="002D3225"/>
    <w:rsid w:val="002D33DD"/>
    <w:rsid w:val="002D3E79"/>
    <w:rsid w:val="002D471F"/>
    <w:rsid w:val="002D5751"/>
    <w:rsid w:val="002D5777"/>
    <w:rsid w:val="002D5DB9"/>
    <w:rsid w:val="002D6095"/>
    <w:rsid w:val="002D659D"/>
    <w:rsid w:val="002D6902"/>
    <w:rsid w:val="002D6F5E"/>
    <w:rsid w:val="002D765F"/>
    <w:rsid w:val="002D7E79"/>
    <w:rsid w:val="002E2B31"/>
    <w:rsid w:val="002E3473"/>
    <w:rsid w:val="002E3F57"/>
    <w:rsid w:val="002E4929"/>
    <w:rsid w:val="002E6D3D"/>
    <w:rsid w:val="002F0001"/>
    <w:rsid w:val="002F0CB7"/>
    <w:rsid w:val="002F25ED"/>
    <w:rsid w:val="002F2C0E"/>
    <w:rsid w:val="002F3AAC"/>
    <w:rsid w:val="002F4AB7"/>
    <w:rsid w:val="002F4FDB"/>
    <w:rsid w:val="002F5885"/>
    <w:rsid w:val="002F6BB4"/>
    <w:rsid w:val="00300B69"/>
    <w:rsid w:val="00301697"/>
    <w:rsid w:val="00302094"/>
    <w:rsid w:val="00303C33"/>
    <w:rsid w:val="00304978"/>
    <w:rsid w:val="00305998"/>
    <w:rsid w:val="00305D23"/>
    <w:rsid w:val="00305FEF"/>
    <w:rsid w:val="00306F24"/>
    <w:rsid w:val="00316DED"/>
    <w:rsid w:val="00320709"/>
    <w:rsid w:val="003207AA"/>
    <w:rsid w:val="0032240B"/>
    <w:rsid w:val="00323826"/>
    <w:rsid w:val="00323D4D"/>
    <w:rsid w:val="003243EF"/>
    <w:rsid w:val="00324913"/>
    <w:rsid w:val="00326449"/>
    <w:rsid w:val="00326649"/>
    <w:rsid w:val="0032736B"/>
    <w:rsid w:val="003279A6"/>
    <w:rsid w:val="00330377"/>
    <w:rsid w:val="0033169E"/>
    <w:rsid w:val="00333EEB"/>
    <w:rsid w:val="0033404B"/>
    <w:rsid w:val="00335B47"/>
    <w:rsid w:val="00337831"/>
    <w:rsid w:val="00340861"/>
    <w:rsid w:val="00343153"/>
    <w:rsid w:val="0034333F"/>
    <w:rsid w:val="003434E5"/>
    <w:rsid w:val="00344F03"/>
    <w:rsid w:val="0034503F"/>
    <w:rsid w:val="003454DB"/>
    <w:rsid w:val="00346556"/>
    <w:rsid w:val="00347B7D"/>
    <w:rsid w:val="0035036B"/>
    <w:rsid w:val="00353100"/>
    <w:rsid w:val="00354034"/>
    <w:rsid w:val="00355430"/>
    <w:rsid w:val="00355BB7"/>
    <w:rsid w:val="00356F46"/>
    <w:rsid w:val="003570B8"/>
    <w:rsid w:val="0036089D"/>
    <w:rsid w:val="003621D2"/>
    <w:rsid w:val="00362785"/>
    <w:rsid w:val="003639BC"/>
    <w:rsid w:val="00363C8C"/>
    <w:rsid w:val="0036471D"/>
    <w:rsid w:val="003675CC"/>
    <w:rsid w:val="003702FC"/>
    <w:rsid w:val="00370FD6"/>
    <w:rsid w:val="003714DF"/>
    <w:rsid w:val="0037231D"/>
    <w:rsid w:val="00372834"/>
    <w:rsid w:val="003731FB"/>
    <w:rsid w:val="00373600"/>
    <w:rsid w:val="00373611"/>
    <w:rsid w:val="00373879"/>
    <w:rsid w:val="003761DA"/>
    <w:rsid w:val="00376773"/>
    <w:rsid w:val="00376BE4"/>
    <w:rsid w:val="00381248"/>
    <w:rsid w:val="003815A2"/>
    <w:rsid w:val="00382D54"/>
    <w:rsid w:val="00383BF4"/>
    <w:rsid w:val="00383E2E"/>
    <w:rsid w:val="003869F9"/>
    <w:rsid w:val="00390817"/>
    <w:rsid w:val="00391304"/>
    <w:rsid w:val="003927A5"/>
    <w:rsid w:val="003932A5"/>
    <w:rsid w:val="00393690"/>
    <w:rsid w:val="00393CB4"/>
    <w:rsid w:val="003947C6"/>
    <w:rsid w:val="00396995"/>
    <w:rsid w:val="00397DA2"/>
    <w:rsid w:val="003A03A6"/>
    <w:rsid w:val="003A0B47"/>
    <w:rsid w:val="003A19B4"/>
    <w:rsid w:val="003A35CA"/>
    <w:rsid w:val="003A360F"/>
    <w:rsid w:val="003A3C7F"/>
    <w:rsid w:val="003A6D09"/>
    <w:rsid w:val="003A6EF4"/>
    <w:rsid w:val="003A7619"/>
    <w:rsid w:val="003A77A8"/>
    <w:rsid w:val="003A7AFD"/>
    <w:rsid w:val="003B0A08"/>
    <w:rsid w:val="003B0D96"/>
    <w:rsid w:val="003B0DAC"/>
    <w:rsid w:val="003B3299"/>
    <w:rsid w:val="003B3453"/>
    <w:rsid w:val="003B4EA3"/>
    <w:rsid w:val="003B6252"/>
    <w:rsid w:val="003B6F06"/>
    <w:rsid w:val="003C16F6"/>
    <w:rsid w:val="003C4FBF"/>
    <w:rsid w:val="003C5026"/>
    <w:rsid w:val="003C50AE"/>
    <w:rsid w:val="003C5462"/>
    <w:rsid w:val="003C6D64"/>
    <w:rsid w:val="003C7EA8"/>
    <w:rsid w:val="003D03E3"/>
    <w:rsid w:val="003D36CA"/>
    <w:rsid w:val="003D3A47"/>
    <w:rsid w:val="003D48E6"/>
    <w:rsid w:val="003D5D21"/>
    <w:rsid w:val="003E27C3"/>
    <w:rsid w:val="003E331D"/>
    <w:rsid w:val="003E4541"/>
    <w:rsid w:val="003E61B6"/>
    <w:rsid w:val="003E7424"/>
    <w:rsid w:val="003F000F"/>
    <w:rsid w:val="003F17FB"/>
    <w:rsid w:val="003F1E04"/>
    <w:rsid w:val="003F5E78"/>
    <w:rsid w:val="00400E85"/>
    <w:rsid w:val="00401AD1"/>
    <w:rsid w:val="00404169"/>
    <w:rsid w:val="00405E4F"/>
    <w:rsid w:val="00407ED0"/>
    <w:rsid w:val="00410326"/>
    <w:rsid w:val="004108D9"/>
    <w:rsid w:val="004113EB"/>
    <w:rsid w:val="004121BB"/>
    <w:rsid w:val="00413340"/>
    <w:rsid w:val="004135C0"/>
    <w:rsid w:val="004135EE"/>
    <w:rsid w:val="00414ED6"/>
    <w:rsid w:val="00415EAC"/>
    <w:rsid w:val="00420852"/>
    <w:rsid w:val="004209B1"/>
    <w:rsid w:val="00420B83"/>
    <w:rsid w:val="00422C1D"/>
    <w:rsid w:val="00423068"/>
    <w:rsid w:val="00423608"/>
    <w:rsid w:val="00423DCC"/>
    <w:rsid w:val="00425899"/>
    <w:rsid w:val="0042687C"/>
    <w:rsid w:val="0042692E"/>
    <w:rsid w:val="00427F41"/>
    <w:rsid w:val="004301CF"/>
    <w:rsid w:val="004307F8"/>
    <w:rsid w:val="00431D61"/>
    <w:rsid w:val="00432872"/>
    <w:rsid w:val="0043465F"/>
    <w:rsid w:val="0043502D"/>
    <w:rsid w:val="00435702"/>
    <w:rsid w:val="00436294"/>
    <w:rsid w:val="00440134"/>
    <w:rsid w:val="0044051F"/>
    <w:rsid w:val="004412A8"/>
    <w:rsid w:val="004425C9"/>
    <w:rsid w:val="0044295F"/>
    <w:rsid w:val="00442AB8"/>
    <w:rsid w:val="00442F10"/>
    <w:rsid w:val="00443C93"/>
    <w:rsid w:val="00444376"/>
    <w:rsid w:val="00445555"/>
    <w:rsid w:val="00446A64"/>
    <w:rsid w:val="00447147"/>
    <w:rsid w:val="004477B6"/>
    <w:rsid w:val="00447F89"/>
    <w:rsid w:val="00450BD9"/>
    <w:rsid w:val="0045211B"/>
    <w:rsid w:val="004523AE"/>
    <w:rsid w:val="00452468"/>
    <w:rsid w:val="00452F8F"/>
    <w:rsid w:val="00453990"/>
    <w:rsid w:val="004549CE"/>
    <w:rsid w:val="00454A3B"/>
    <w:rsid w:val="0046048B"/>
    <w:rsid w:val="00460BD0"/>
    <w:rsid w:val="0046310D"/>
    <w:rsid w:val="00463168"/>
    <w:rsid w:val="00464258"/>
    <w:rsid w:val="00464CC5"/>
    <w:rsid w:val="004657C0"/>
    <w:rsid w:val="0046731E"/>
    <w:rsid w:val="0047139C"/>
    <w:rsid w:val="00471EC9"/>
    <w:rsid w:val="0047340F"/>
    <w:rsid w:val="00473A80"/>
    <w:rsid w:val="00473E0D"/>
    <w:rsid w:val="00473F28"/>
    <w:rsid w:val="00474D8E"/>
    <w:rsid w:val="00476186"/>
    <w:rsid w:val="0047762D"/>
    <w:rsid w:val="00477AEF"/>
    <w:rsid w:val="00480C83"/>
    <w:rsid w:val="00483EC1"/>
    <w:rsid w:val="00485CCD"/>
    <w:rsid w:val="004863AB"/>
    <w:rsid w:val="004877EA"/>
    <w:rsid w:val="004909BD"/>
    <w:rsid w:val="00490BBE"/>
    <w:rsid w:val="00490EA2"/>
    <w:rsid w:val="00492219"/>
    <w:rsid w:val="00492561"/>
    <w:rsid w:val="004930BB"/>
    <w:rsid w:val="004932CC"/>
    <w:rsid w:val="00493A1E"/>
    <w:rsid w:val="00493E68"/>
    <w:rsid w:val="00494028"/>
    <w:rsid w:val="00496C58"/>
    <w:rsid w:val="00496FA0"/>
    <w:rsid w:val="00497684"/>
    <w:rsid w:val="004977DB"/>
    <w:rsid w:val="00497F29"/>
    <w:rsid w:val="004A0CD9"/>
    <w:rsid w:val="004A1639"/>
    <w:rsid w:val="004A5FF7"/>
    <w:rsid w:val="004A60A6"/>
    <w:rsid w:val="004A6639"/>
    <w:rsid w:val="004A6FD5"/>
    <w:rsid w:val="004B009D"/>
    <w:rsid w:val="004B02F0"/>
    <w:rsid w:val="004B0993"/>
    <w:rsid w:val="004B1D96"/>
    <w:rsid w:val="004B308F"/>
    <w:rsid w:val="004B433F"/>
    <w:rsid w:val="004B5F6E"/>
    <w:rsid w:val="004B72B0"/>
    <w:rsid w:val="004B79CD"/>
    <w:rsid w:val="004C0A63"/>
    <w:rsid w:val="004C0C75"/>
    <w:rsid w:val="004C340A"/>
    <w:rsid w:val="004C3A10"/>
    <w:rsid w:val="004C45BD"/>
    <w:rsid w:val="004C495B"/>
    <w:rsid w:val="004C52F4"/>
    <w:rsid w:val="004C7DE2"/>
    <w:rsid w:val="004D1B71"/>
    <w:rsid w:val="004D3441"/>
    <w:rsid w:val="004D3F21"/>
    <w:rsid w:val="004D5F78"/>
    <w:rsid w:val="004D61A7"/>
    <w:rsid w:val="004E02C5"/>
    <w:rsid w:val="004E0376"/>
    <w:rsid w:val="004E2FB8"/>
    <w:rsid w:val="004E32B0"/>
    <w:rsid w:val="004E3440"/>
    <w:rsid w:val="004E38AF"/>
    <w:rsid w:val="004E40B2"/>
    <w:rsid w:val="004E4266"/>
    <w:rsid w:val="004E4468"/>
    <w:rsid w:val="004E7FD1"/>
    <w:rsid w:val="004F0668"/>
    <w:rsid w:val="004F21D1"/>
    <w:rsid w:val="004F2763"/>
    <w:rsid w:val="004F4750"/>
    <w:rsid w:val="004F604D"/>
    <w:rsid w:val="004F7051"/>
    <w:rsid w:val="0050100B"/>
    <w:rsid w:val="00501AA2"/>
    <w:rsid w:val="00501C43"/>
    <w:rsid w:val="00502A34"/>
    <w:rsid w:val="00503C92"/>
    <w:rsid w:val="00505087"/>
    <w:rsid w:val="0050594F"/>
    <w:rsid w:val="00510127"/>
    <w:rsid w:val="00510A7C"/>
    <w:rsid w:val="00512A72"/>
    <w:rsid w:val="00513E7A"/>
    <w:rsid w:val="0051543C"/>
    <w:rsid w:val="00515F33"/>
    <w:rsid w:val="005172BC"/>
    <w:rsid w:val="00520D31"/>
    <w:rsid w:val="00521323"/>
    <w:rsid w:val="005224AA"/>
    <w:rsid w:val="00522E3E"/>
    <w:rsid w:val="005246C3"/>
    <w:rsid w:val="00524B82"/>
    <w:rsid w:val="005250A2"/>
    <w:rsid w:val="00525FDE"/>
    <w:rsid w:val="00526326"/>
    <w:rsid w:val="00526AFF"/>
    <w:rsid w:val="00530336"/>
    <w:rsid w:val="00530ABB"/>
    <w:rsid w:val="00531080"/>
    <w:rsid w:val="005328C8"/>
    <w:rsid w:val="00532CAE"/>
    <w:rsid w:val="00534C14"/>
    <w:rsid w:val="0053519E"/>
    <w:rsid w:val="0053519F"/>
    <w:rsid w:val="0053617B"/>
    <w:rsid w:val="005361A7"/>
    <w:rsid w:val="00536581"/>
    <w:rsid w:val="005407DE"/>
    <w:rsid w:val="0054137D"/>
    <w:rsid w:val="0054156E"/>
    <w:rsid w:val="00542888"/>
    <w:rsid w:val="00542F4C"/>
    <w:rsid w:val="005459B5"/>
    <w:rsid w:val="00545CAB"/>
    <w:rsid w:val="00546BD1"/>
    <w:rsid w:val="005471D9"/>
    <w:rsid w:val="00547465"/>
    <w:rsid w:val="00547F1A"/>
    <w:rsid w:val="00551C36"/>
    <w:rsid w:val="00551FDA"/>
    <w:rsid w:val="00552705"/>
    <w:rsid w:val="0055332C"/>
    <w:rsid w:val="00554616"/>
    <w:rsid w:val="005566CC"/>
    <w:rsid w:val="00556CB2"/>
    <w:rsid w:val="00560F20"/>
    <w:rsid w:val="0056164F"/>
    <w:rsid w:val="00562A23"/>
    <w:rsid w:val="00564089"/>
    <w:rsid w:val="00565220"/>
    <w:rsid w:val="00566734"/>
    <w:rsid w:val="00566BAC"/>
    <w:rsid w:val="0056790D"/>
    <w:rsid w:val="00570752"/>
    <w:rsid w:val="00571023"/>
    <w:rsid w:val="00571A95"/>
    <w:rsid w:val="00575495"/>
    <w:rsid w:val="005761BA"/>
    <w:rsid w:val="0057651C"/>
    <w:rsid w:val="0058113A"/>
    <w:rsid w:val="0058405F"/>
    <w:rsid w:val="0058407A"/>
    <w:rsid w:val="00584B12"/>
    <w:rsid w:val="00585417"/>
    <w:rsid w:val="00591F16"/>
    <w:rsid w:val="005953F0"/>
    <w:rsid w:val="00596360"/>
    <w:rsid w:val="00597831"/>
    <w:rsid w:val="005A21B7"/>
    <w:rsid w:val="005A26F7"/>
    <w:rsid w:val="005A2CFB"/>
    <w:rsid w:val="005A3494"/>
    <w:rsid w:val="005A4AE8"/>
    <w:rsid w:val="005A51D3"/>
    <w:rsid w:val="005A6835"/>
    <w:rsid w:val="005B021F"/>
    <w:rsid w:val="005B0F0C"/>
    <w:rsid w:val="005B316C"/>
    <w:rsid w:val="005B3FEB"/>
    <w:rsid w:val="005B404D"/>
    <w:rsid w:val="005B4813"/>
    <w:rsid w:val="005B4D02"/>
    <w:rsid w:val="005B5659"/>
    <w:rsid w:val="005B7AFE"/>
    <w:rsid w:val="005B7C7A"/>
    <w:rsid w:val="005C0890"/>
    <w:rsid w:val="005C2650"/>
    <w:rsid w:val="005C335F"/>
    <w:rsid w:val="005C53A8"/>
    <w:rsid w:val="005C6ACA"/>
    <w:rsid w:val="005D1729"/>
    <w:rsid w:val="005D228F"/>
    <w:rsid w:val="005D29CF"/>
    <w:rsid w:val="005D30F8"/>
    <w:rsid w:val="005D33E9"/>
    <w:rsid w:val="005D5E48"/>
    <w:rsid w:val="005D5FA5"/>
    <w:rsid w:val="005D6BBE"/>
    <w:rsid w:val="005D6FD8"/>
    <w:rsid w:val="005D79A9"/>
    <w:rsid w:val="005D7D8A"/>
    <w:rsid w:val="005E0DC9"/>
    <w:rsid w:val="005E23EB"/>
    <w:rsid w:val="005E2D87"/>
    <w:rsid w:val="005E49A4"/>
    <w:rsid w:val="005F0DA2"/>
    <w:rsid w:val="005F14DE"/>
    <w:rsid w:val="005F2BF2"/>
    <w:rsid w:val="005F3006"/>
    <w:rsid w:val="005F3679"/>
    <w:rsid w:val="005F46BD"/>
    <w:rsid w:val="005F4BE5"/>
    <w:rsid w:val="0060048C"/>
    <w:rsid w:val="00600D48"/>
    <w:rsid w:val="00601359"/>
    <w:rsid w:val="006026D7"/>
    <w:rsid w:val="0060359F"/>
    <w:rsid w:val="006043E0"/>
    <w:rsid w:val="00604F12"/>
    <w:rsid w:val="00605012"/>
    <w:rsid w:val="00605C0D"/>
    <w:rsid w:val="00606512"/>
    <w:rsid w:val="00606AA7"/>
    <w:rsid w:val="00607545"/>
    <w:rsid w:val="00612BA6"/>
    <w:rsid w:val="00612F55"/>
    <w:rsid w:val="0061418E"/>
    <w:rsid w:val="00615A89"/>
    <w:rsid w:val="00615DC0"/>
    <w:rsid w:val="00615F7A"/>
    <w:rsid w:val="00616B4B"/>
    <w:rsid w:val="00617736"/>
    <w:rsid w:val="006200DB"/>
    <w:rsid w:val="006217E2"/>
    <w:rsid w:val="0062353D"/>
    <w:rsid w:val="00625B02"/>
    <w:rsid w:val="006275CD"/>
    <w:rsid w:val="00627BFC"/>
    <w:rsid w:val="00627CD2"/>
    <w:rsid w:val="00630A7F"/>
    <w:rsid w:val="00630BCD"/>
    <w:rsid w:val="00630FBE"/>
    <w:rsid w:val="00631B33"/>
    <w:rsid w:val="00631BB3"/>
    <w:rsid w:val="006322A9"/>
    <w:rsid w:val="00632B66"/>
    <w:rsid w:val="00636D1B"/>
    <w:rsid w:val="0064046D"/>
    <w:rsid w:val="00640F20"/>
    <w:rsid w:val="00642B0E"/>
    <w:rsid w:val="006448BD"/>
    <w:rsid w:val="00644E64"/>
    <w:rsid w:val="00646340"/>
    <w:rsid w:val="00647B1B"/>
    <w:rsid w:val="00647D6A"/>
    <w:rsid w:val="00647F26"/>
    <w:rsid w:val="0065269C"/>
    <w:rsid w:val="0065312B"/>
    <w:rsid w:val="006545A3"/>
    <w:rsid w:val="00654746"/>
    <w:rsid w:val="00655245"/>
    <w:rsid w:val="00655844"/>
    <w:rsid w:val="00656289"/>
    <w:rsid w:val="00656640"/>
    <w:rsid w:val="00657DB0"/>
    <w:rsid w:val="0066360D"/>
    <w:rsid w:val="006645C4"/>
    <w:rsid w:val="00664725"/>
    <w:rsid w:val="00665FB0"/>
    <w:rsid w:val="00666043"/>
    <w:rsid w:val="00667527"/>
    <w:rsid w:val="00670BBF"/>
    <w:rsid w:val="006716F4"/>
    <w:rsid w:val="00671750"/>
    <w:rsid w:val="00673668"/>
    <w:rsid w:val="006761D9"/>
    <w:rsid w:val="00681296"/>
    <w:rsid w:val="00681BA4"/>
    <w:rsid w:val="006839A6"/>
    <w:rsid w:val="00684C56"/>
    <w:rsid w:val="00685565"/>
    <w:rsid w:val="006858E5"/>
    <w:rsid w:val="00687935"/>
    <w:rsid w:val="0069053F"/>
    <w:rsid w:val="006907D4"/>
    <w:rsid w:val="00691DEE"/>
    <w:rsid w:val="00692236"/>
    <w:rsid w:val="006929F4"/>
    <w:rsid w:val="0069312E"/>
    <w:rsid w:val="0069480F"/>
    <w:rsid w:val="00695862"/>
    <w:rsid w:val="00695CBE"/>
    <w:rsid w:val="00695E22"/>
    <w:rsid w:val="006A0038"/>
    <w:rsid w:val="006A028D"/>
    <w:rsid w:val="006A083E"/>
    <w:rsid w:val="006A0EF5"/>
    <w:rsid w:val="006A2A39"/>
    <w:rsid w:val="006A2F57"/>
    <w:rsid w:val="006A3D32"/>
    <w:rsid w:val="006A5484"/>
    <w:rsid w:val="006A6B88"/>
    <w:rsid w:val="006A77E6"/>
    <w:rsid w:val="006B03BE"/>
    <w:rsid w:val="006B09BB"/>
    <w:rsid w:val="006B0CF0"/>
    <w:rsid w:val="006B1272"/>
    <w:rsid w:val="006B1B8A"/>
    <w:rsid w:val="006B1D2D"/>
    <w:rsid w:val="006B2D98"/>
    <w:rsid w:val="006B2FBA"/>
    <w:rsid w:val="006B2FF1"/>
    <w:rsid w:val="006B4343"/>
    <w:rsid w:val="006B534B"/>
    <w:rsid w:val="006B587E"/>
    <w:rsid w:val="006B63AA"/>
    <w:rsid w:val="006B6D5E"/>
    <w:rsid w:val="006C006B"/>
    <w:rsid w:val="006C1503"/>
    <w:rsid w:val="006C25F2"/>
    <w:rsid w:val="006C3EC1"/>
    <w:rsid w:val="006C5C84"/>
    <w:rsid w:val="006C5DDC"/>
    <w:rsid w:val="006C62BC"/>
    <w:rsid w:val="006C78BB"/>
    <w:rsid w:val="006C7A24"/>
    <w:rsid w:val="006D08D2"/>
    <w:rsid w:val="006D148F"/>
    <w:rsid w:val="006D17D8"/>
    <w:rsid w:val="006D23B4"/>
    <w:rsid w:val="006D2FB8"/>
    <w:rsid w:val="006D54B4"/>
    <w:rsid w:val="006D6A0D"/>
    <w:rsid w:val="006D7AF4"/>
    <w:rsid w:val="006D7BA5"/>
    <w:rsid w:val="006E0E7A"/>
    <w:rsid w:val="006E3976"/>
    <w:rsid w:val="006E3D25"/>
    <w:rsid w:val="006E3F14"/>
    <w:rsid w:val="006E4119"/>
    <w:rsid w:val="006E4C4F"/>
    <w:rsid w:val="006E68EC"/>
    <w:rsid w:val="006E729D"/>
    <w:rsid w:val="006E7D58"/>
    <w:rsid w:val="006F2F7B"/>
    <w:rsid w:val="006F4C2A"/>
    <w:rsid w:val="006F4D6B"/>
    <w:rsid w:val="006F6FD0"/>
    <w:rsid w:val="006F7141"/>
    <w:rsid w:val="0070055C"/>
    <w:rsid w:val="007006F8"/>
    <w:rsid w:val="00700834"/>
    <w:rsid w:val="007013FE"/>
    <w:rsid w:val="00701942"/>
    <w:rsid w:val="00701B68"/>
    <w:rsid w:val="00702A5E"/>
    <w:rsid w:val="00703F7F"/>
    <w:rsid w:val="007049B0"/>
    <w:rsid w:val="00705894"/>
    <w:rsid w:val="007074A7"/>
    <w:rsid w:val="0071015C"/>
    <w:rsid w:val="007105A5"/>
    <w:rsid w:val="00710666"/>
    <w:rsid w:val="007113BC"/>
    <w:rsid w:val="00711510"/>
    <w:rsid w:val="00712E0E"/>
    <w:rsid w:val="0071335D"/>
    <w:rsid w:val="0071508C"/>
    <w:rsid w:val="00715253"/>
    <w:rsid w:val="007154B5"/>
    <w:rsid w:val="007158BD"/>
    <w:rsid w:val="00716116"/>
    <w:rsid w:val="00716C8A"/>
    <w:rsid w:val="00720139"/>
    <w:rsid w:val="00720296"/>
    <w:rsid w:val="00720DCF"/>
    <w:rsid w:val="00721571"/>
    <w:rsid w:val="00721AF8"/>
    <w:rsid w:val="00721FA5"/>
    <w:rsid w:val="0072520C"/>
    <w:rsid w:val="00727BAB"/>
    <w:rsid w:val="00733A33"/>
    <w:rsid w:val="00733C76"/>
    <w:rsid w:val="007349CD"/>
    <w:rsid w:val="00736854"/>
    <w:rsid w:val="0074030F"/>
    <w:rsid w:val="0074099B"/>
    <w:rsid w:val="00740F5F"/>
    <w:rsid w:val="00741E9B"/>
    <w:rsid w:val="00741FA0"/>
    <w:rsid w:val="007437DF"/>
    <w:rsid w:val="00744C0F"/>
    <w:rsid w:val="007469AC"/>
    <w:rsid w:val="00750901"/>
    <w:rsid w:val="007524AE"/>
    <w:rsid w:val="0075288E"/>
    <w:rsid w:val="00753ACA"/>
    <w:rsid w:val="007554D9"/>
    <w:rsid w:val="007600E7"/>
    <w:rsid w:val="00761C4A"/>
    <w:rsid w:val="00763E8A"/>
    <w:rsid w:val="00765D41"/>
    <w:rsid w:val="00766B5A"/>
    <w:rsid w:val="007672C0"/>
    <w:rsid w:val="00767FA4"/>
    <w:rsid w:val="0077004E"/>
    <w:rsid w:val="0077012F"/>
    <w:rsid w:val="007723DD"/>
    <w:rsid w:val="00773F2A"/>
    <w:rsid w:val="00775C82"/>
    <w:rsid w:val="007760F7"/>
    <w:rsid w:val="007775CB"/>
    <w:rsid w:val="00780DEB"/>
    <w:rsid w:val="0078136D"/>
    <w:rsid w:val="007818D0"/>
    <w:rsid w:val="00782026"/>
    <w:rsid w:val="007820EB"/>
    <w:rsid w:val="007820F9"/>
    <w:rsid w:val="00782B9A"/>
    <w:rsid w:val="00784D56"/>
    <w:rsid w:val="007855DB"/>
    <w:rsid w:val="00785846"/>
    <w:rsid w:val="0078682A"/>
    <w:rsid w:val="007916EF"/>
    <w:rsid w:val="0079207D"/>
    <w:rsid w:val="007924FA"/>
    <w:rsid w:val="0079286B"/>
    <w:rsid w:val="00793D6F"/>
    <w:rsid w:val="00793F49"/>
    <w:rsid w:val="0079418C"/>
    <w:rsid w:val="00795589"/>
    <w:rsid w:val="00795809"/>
    <w:rsid w:val="00795A4B"/>
    <w:rsid w:val="00795F14"/>
    <w:rsid w:val="0079649F"/>
    <w:rsid w:val="00796C03"/>
    <w:rsid w:val="00797BBA"/>
    <w:rsid w:val="007A2D49"/>
    <w:rsid w:val="007A455F"/>
    <w:rsid w:val="007A47FF"/>
    <w:rsid w:val="007A503E"/>
    <w:rsid w:val="007A593A"/>
    <w:rsid w:val="007A6331"/>
    <w:rsid w:val="007A7CD2"/>
    <w:rsid w:val="007B06C6"/>
    <w:rsid w:val="007B1039"/>
    <w:rsid w:val="007B2570"/>
    <w:rsid w:val="007B385B"/>
    <w:rsid w:val="007B3E8E"/>
    <w:rsid w:val="007B5701"/>
    <w:rsid w:val="007B76B1"/>
    <w:rsid w:val="007C2F47"/>
    <w:rsid w:val="007C3F58"/>
    <w:rsid w:val="007C5D9C"/>
    <w:rsid w:val="007C6A02"/>
    <w:rsid w:val="007C72C0"/>
    <w:rsid w:val="007D151D"/>
    <w:rsid w:val="007D1C73"/>
    <w:rsid w:val="007D2AD8"/>
    <w:rsid w:val="007D3695"/>
    <w:rsid w:val="007D496B"/>
    <w:rsid w:val="007D4B25"/>
    <w:rsid w:val="007D7DC2"/>
    <w:rsid w:val="007E0218"/>
    <w:rsid w:val="007E1DE0"/>
    <w:rsid w:val="007E1E8A"/>
    <w:rsid w:val="007E4E99"/>
    <w:rsid w:val="007E5FB1"/>
    <w:rsid w:val="007E6701"/>
    <w:rsid w:val="007E6BF1"/>
    <w:rsid w:val="007E767D"/>
    <w:rsid w:val="007F06BB"/>
    <w:rsid w:val="007F176C"/>
    <w:rsid w:val="007F4071"/>
    <w:rsid w:val="007F51FC"/>
    <w:rsid w:val="007F5BB3"/>
    <w:rsid w:val="007F6DD9"/>
    <w:rsid w:val="007F72F2"/>
    <w:rsid w:val="00800A26"/>
    <w:rsid w:val="00801AF1"/>
    <w:rsid w:val="0080411C"/>
    <w:rsid w:val="008045DF"/>
    <w:rsid w:val="0080794A"/>
    <w:rsid w:val="00811718"/>
    <w:rsid w:val="00816CA2"/>
    <w:rsid w:val="00817468"/>
    <w:rsid w:val="00820838"/>
    <w:rsid w:val="008209BB"/>
    <w:rsid w:val="00822B06"/>
    <w:rsid w:val="00822ED7"/>
    <w:rsid w:val="00825A71"/>
    <w:rsid w:val="00825C1B"/>
    <w:rsid w:val="008272D2"/>
    <w:rsid w:val="008279DB"/>
    <w:rsid w:val="00830307"/>
    <w:rsid w:val="00830A24"/>
    <w:rsid w:val="00830D7E"/>
    <w:rsid w:val="00831E98"/>
    <w:rsid w:val="00832CB9"/>
    <w:rsid w:val="00834312"/>
    <w:rsid w:val="00834472"/>
    <w:rsid w:val="00834B60"/>
    <w:rsid w:val="0083518D"/>
    <w:rsid w:val="008364F5"/>
    <w:rsid w:val="008405DB"/>
    <w:rsid w:val="00840839"/>
    <w:rsid w:val="00841565"/>
    <w:rsid w:val="00843716"/>
    <w:rsid w:val="00844375"/>
    <w:rsid w:val="008459D6"/>
    <w:rsid w:val="00846DC4"/>
    <w:rsid w:val="00850002"/>
    <w:rsid w:val="00850A28"/>
    <w:rsid w:val="008510E6"/>
    <w:rsid w:val="0085141A"/>
    <w:rsid w:val="00853182"/>
    <w:rsid w:val="008536E2"/>
    <w:rsid w:val="0085514C"/>
    <w:rsid w:val="008554E4"/>
    <w:rsid w:val="008572A5"/>
    <w:rsid w:val="00861ED6"/>
    <w:rsid w:val="00861F16"/>
    <w:rsid w:val="008628A8"/>
    <w:rsid w:val="008630E9"/>
    <w:rsid w:val="00865575"/>
    <w:rsid w:val="00867329"/>
    <w:rsid w:val="008673D2"/>
    <w:rsid w:val="008703DC"/>
    <w:rsid w:val="00870623"/>
    <w:rsid w:val="0087076C"/>
    <w:rsid w:val="00870AE3"/>
    <w:rsid w:val="00870ED8"/>
    <w:rsid w:val="0087275E"/>
    <w:rsid w:val="00873F81"/>
    <w:rsid w:val="00877292"/>
    <w:rsid w:val="00877699"/>
    <w:rsid w:val="00877A9D"/>
    <w:rsid w:val="00880033"/>
    <w:rsid w:val="00882141"/>
    <w:rsid w:val="00882AC7"/>
    <w:rsid w:val="0088447C"/>
    <w:rsid w:val="00884711"/>
    <w:rsid w:val="00884BE6"/>
    <w:rsid w:val="0088526B"/>
    <w:rsid w:val="008856FF"/>
    <w:rsid w:val="00885AA4"/>
    <w:rsid w:val="00886288"/>
    <w:rsid w:val="008863BA"/>
    <w:rsid w:val="008864BF"/>
    <w:rsid w:val="00886990"/>
    <w:rsid w:val="00886F6E"/>
    <w:rsid w:val="008874EB"/>
    <w:rsid w:val="008905AB"/>
    <w:rsid w:val="00891625"/>
    <w:rsid w:val="00891D7B"/>
    <w:rsid w:val="00891F72"/>
    <w:rsid w:val="008936F4"/>
    <w:rsid w:val="00893733"/>
    <w:rsid w:val="008949C4"/>
    <w:rsid w:val="008953E1"/>
    <w:rsid w:val="0089596D"/>
    <w:rsid w:val="00895AF8"/>
    <w:rsid w:val="0089608D"/>
    <w:rsid w:val="0089641A"/>
    <w:rsid w:val="00896547"/>
    <w:rsid w:val="008A026D"/>
    <w:rsid w:val="008A0CB0"/>
    <w:rsid w:val="008A1229"/>
    <w:rsid w:val="008A1696"/>
    <w:rsid w:val="008A1D0C"/>
    <w:rsid w:val="008A3830"/>
    <w:rsid w:val="008A3967"/>
    <w:rsid w:val="008A793D"/>
    <w:rsid w:val="008A793E"/>
    <w:rsid w:val="008B0B5E"/>
    <w:rsid w:val="008B0EA8"/>
    <w:rsid w:val="008B1C64"/>
    <w:rsid w:val="008B2B32"/>
    <w:rsid w:val="008B4273"/>
    <w:rsid w:val="008B534C"/>
    <w:rsid w:val="008B5765"/>
    <w:rsid w:val="008B6625"/>
    <w:rsid w:val="008C0C5E"/>
    <w:rsid w:val="008C10F3"/>
    <w:rsid w:val="008C19B9"/>
    <w:rsid w:val="008C23E5"/>
    <w:rsid w:val="008C5FAC"/>
    <w:rsid w:val="008C6082"/>
    <w:rsid w:val="008D0F06"/>
    <w:rsid w:val="008D34D1"/>
    <w:rsid w:val="008D493A"/>
    <w:rsid w:val="008D5707"/>
    <w:rsid w:val="008D6183"/>
    <w:rsid w:val="008D6819"/>
    <w:rsid w:val="008D7B4B"/>
    <w:rsid w:val="008E0D76"/>
    <w:rsid w:val="008E13D4"/>
    <w:rsid w:val="008E2C53"/>
    <w:rsid w:val="008E32E8"/>
    <w:rsid w:val="008E4C7D"/>
    <w:rsid w:val="008E72A4"/>
    <w:rsid w:val="008F042A"/>
    <w:rsid w:val="008F1B15"/>
    <w:rsid w:val="008F38F5"/>
    <w:rsid w:val="008F3CE8"/>
    <w:rsid w:val="008F4825"/>
    <w:rsid w:val="00900425"/>
    <w:rsid w:val="00900B0B"/>
    <w:rsid w:val="00903ED3"/>
    <w:rsid w:val="009043D2"/>
    <w:rsid w:val="00905876"/>
    <w:rsid w:val="009071B8"/>
    <w:rsid w:val="00910BA7"/>
    <w:rsid w:val="00911196"/>
    <w:rsid w:val="009120F7"/>
    <w:rsid w:val="009126F6"/>
    <w:rsid w:val="00912887"/>
    <w:rsid w:val="0091306C"/>
    <w:rsid w:val="00914A95"/>
    <w:rsid w:val="00914C92"/>
    <w:rsid w:val="00914E9F"/>
    <w:rsid w:val="00914EDF"/>
    <w:rsid w:val="00915803"/>
    <w:rsid w:val="00920533"/>
    <w:rsid w:val="00920AC9"/>
    <w:rsid w:val="009211CE"/>
    <w:rsid w:val="009213BD"/>
    <w:rsid w:val="00921A86"/>
    <w:rsid w:val="009236A6"/>
    <w:rsid w:val="009246D7"/>
    <w:rsid w:val="009268A0"/>
    <w:rsid w:val="00926A81"/>
    <w:rsid w:val="00931E6F"/>
    <w:rsid w:val="00932863"/>
    <w:rsid w:val="0093296E"/>
    <w:rsid w:val="00933152"/>
    <w:rsid w:val="00933AF4"/>
    <w:rsid w:val="00934FCC"/>
    <w:rsid w:val="0093551B"/>
    <w:rsid w:val="009367B9"/>
    <w:rsid w:val="00941725"/>
    <w:rsid w:val="00941F31"/>
    <w:rsid w:val="009442CD"/>
    <w:rsid w:val="0094469C"/>
    <w:rsid w:val="009464FE"/>
    <w:rsid w:val="00951143"/>
    <w:rsid w:val="009518F7"/>
    <w:rsid w:val="0095598C"/>
    <w:rsid w:val="00956521"/>
    <w:rsid w:val="0095677C"/>
    <w:rsid w:val="00956AAF"/>
    <w:rsid w:val="009575D2"/>
    <w:rsid w:val="00960493"/>
    <w:rsid w:val="00960763"/>
    <w:rsid w:val="00960D7C"/>
    <w:rsid w:val="009619A0"/>
    <w:rsid w:val="009624E6"/>
    <w:rsid w:val="00962AF2"/>
    <w:rsid w:val="009634F8"/>
    <w:rsid w:val="009637D9"/>
    <w:rsid w:val="00964D59"/>
    <w:rsid w:val="00966474"/>
    <w:rsid w:val="00966E03"/>
    <w:rsid w:val="0097073C"/>
    <w:rsid w:val="00971F0E"/>
    <w:rsid w:val="00972BA5"/>
    <w:rsid w:val="00974874"/>
    <w:rsid w:val="00975013"/>
    <w:rsid w:val="00975AC4"/>
    <w:rsid w:val="00976FE4"/>
    <w:rsid w:val="0097746D"/>
    <w:rsid w:val="00977624"/>
    <w:rsid w:val="00977C83"/>
    <w:rsid w:val="00980165"/>
    <w:rsid w:val="009814E2"/>
    <w:rsid w:val="009816F2"/>
    <w:rsid w:val="0098280A"/>
    <w:rsid w:val="0098336B"/>
    <w:rsid w:val="00983ED5"/>
    <w:rsid w:val="00983F7F"/>
    <w:rsid w:val="00984354"/>
    <w:rsid w:val="00985F99"/>
    <w:rsid w:val="00986163"/>
    <w:rsid w:val="00986B59"/>
    <w:rsid w:val="0098763A"/>
    <w:rsid w:val="00987F99"/>
    <w:rsid w:val="00990F74"/>
    <w:rsid w:val="00991FE3"/>
    <w:rsid w:val="00992002"/>
    <w:rsid w:val="00992453"/>
    <w:rsid w:val="00993B9B"/>
    <w:rsid w:val="009951A6"/>
    <w:rsid w:val="00995EB9"/>
    <w:rsid w:val="00996249"/>
    <w:rsid w:val="009963C0"/>
    <w:rsid w:val="009A058D"/>
    <w:rsid w:val="009A2772"/>
    <w:rsid w:val="009A3D5B"/>
    <w:rsid w:val="009A4B2C"/>
    <w:rsid w:val="009A58F9"/>
    <w:rsid w:val="009A5D29"/>
    <w:rsid w:val="009A60B0"/>
    <w:rsid w:val="009B05F8"/>
    <w:rsid w:val="009B2F8F"/>
    <w:rsid w:val="009B4EB2"/>
    <w:rsid w:val="009B673D"/>
    <w:rsid w:val="009B701B"/>
    <w:rsid w:val="009B7FAF"/>
    <w:rsid w:val="009C07CE"/>
    <w:rsid w:val="009C0F86"/>
    <w:rsid w:val="009C1CC5"/>
    <w:rsid w:val="009C2A86"/>
    <w:rsid w:val="009C6629"/>
    <w:rsid w:val="009C6A50"/>
    <w:rsid w:val="009C6AE6"/>
    <w:rsid w:val="009D28DB"/>
    <w:rsid w:val="009D2BF3"/>
    <w:rsid w:val="009D3092"/>
    <w:rsid w:val="009D33CF"/>
    <w:rsid w:val="009D4065"/>
    <w:rsid w:val="009D410F"/>
    <w:rsid w:val="009D59B7"/>
    <w:rsid w:val="009D5BE5"/>
    <w:rsid w:val="009D67FD"/>
    <w:rsid w:val="009D73B1"/>
    <w:rsid w:val="009D73F2"/>
    <w:rsid w:val="009E072D"/>
    <w:rsid w:val="009E1D33"/>
    <w:rsid w:val="009E2A1B"/>
    <w:rsid w:val="009E394C"/>
    <w:rsid w:val="009E3EA1"/>
    <w:rsid w:val="009E4E58"/>
    <w:rsid w:val="009E57CF"/>
    <w:rsid w:val="009E5927"/>
    <w:rsid w:val="009E6B0E"/>
    <w:rsid w:val="009E78A4"/>
    <w:rsid w:val="009F0145"/>
    <w:rsid w:val="009F05DC"/>
    <w:rsid w:val="009F0E7B"/>
    <w:rsid w:val="009F36C9"/>
    <w:rsid w:val="009F43BA"/>
    <w:rsid w:val="009F48C4"/>
    <w:rsid w:val="009F7316"/>
    <w:rsid w:val="00A00FA7"/>
    <w:rsid w:val="00A01234"/>
    <w:rsid w:val="00A02B73"/>
    <w:rsid w:val="00A03EF9"/>
    <w:rsid w:val="00A0539A"/>
    <w:rsid w:val="00A0799D"/>
    <w:rsid w:val="00A112E4"/>
    <w:rsid w:val="00A1134A"/>
    <w:rsid w:val="00A1256C"/>
    <w:rsid w:val="00A1316C"/>
    <w:rsid w:val="00A14149"/>
    <w:rsid w:val="00A15E8B"/>
    <w:rsid w:val="00A2062A"/>
    <w:rsid w:val="00A21709"/>
    <w:rsid w:val="00A231FE"/>
    <w:rsid w:val="00A235D9"/>
    <w:rsid w:val="00A25813"/>
    <w:rsid w:val="00A25B39"/>
    <w:rsid w:val="00A25EF1"/>
    <w:rsid w:val="00A26B8A"/>
    <w:rsid w:val="00A27F74"/>
    <w:rsid w:val="00A30E60"/>
    <w:rsid w:val="00A31CDC"/>
    <w:rsid w:val="00A31F64"/>
    <w:rsid w:val="00A334B6"/>
    <w:rsid w:val="00A33A2A"/>
    <w:rsid w:val="00A33C63"/>
    <w:rsid w:val="00A3597E"/>
    <w:rsid w:val="00A35A37"/>
    <w:rsid w:val="00A35D10"/>
    <w:rsid w:val="00A36ABB"/>
    <w:rsid w:val="00A36F98"/>
    <w:rsid w:val="00A37606"/>
    <w:rsid w:val="00A378E3"/>
    <w:rsid w:val="00A402B2"/>
    <w:rsid w:val="00A40470"/>
    <w:rsid w:val="00A41489"/>
    <w:rsid w:val="00A422F3"/>
    <w:rsid w:val="00A42335"/>
    <w:rsid w:val="00A431B9"/>
    <w:rsid w:val="00A43E7E"/>
    <w:rsid w:val="00A44B21"/>
    <w:rsid w:val="00A45106"/>
    <w:rsid w:val="00A45461"/>
    <w:rsid w:val="00A456D0"/>
    <w:rsid w:val="00A4584A"/>
    <w:rsid w:val="00A473AA"/>
    <w:rsid w:val="00A47C06"/>
    <w:rsid w:val="00A47D9F"/>
    <w:rsid w:val="00A50452"/>
    <w:rsid w:val="00A5099F"/>
    <w:rsid w:val="00A50C83"/>
    <w:rsid w:val="00A5250F"/>
    <w:rsid w:val="00A54DE3"/>
    <w:rsid w:val="00A564E2"/>
    <w:rsid w:val="00A56889"/>
    <w:rsid w:val="00A56CA7"/>
    <w:rsid w:val="00A577D2"/>
    <w:rsid w:val="00A57A9F"/>
    <w:rsid w:val="00A61C55"/>
    <w:rsid w:val="00A628B7"/>
    <w:rsid w:val="00A62B85"/>
    <w:rsid w:val="00A631DC"/>
    <w:rsid w:val="00A64519"/>
    <w:rsid w:val="00A66108"/>
    <w:rsid w:val="00A70408"/>
    <w:rsid w:val="00A72AF3"/>
    <w:rsid w:val="00A738CA"/>
    <w:rsid w:val="00A74A1D"/>
    <w:rsid w:val="00A74A60"/>
    <w:rsid w:val="00A74D86"/>
    <w:rsid w:val="00A775C8"/>
    <w:rsid w:val="00A80E94"/>
    <w:rsid w:val="00A81F20"/>
    <w:rsid w:val="00A82452"/>
    <w:rsid w:val="00A82672"/>
    <w:rsid w:val="00A826B0"/>
    <w:rsid w:val="00A8328F"/>
    <w:rsid w:val="00A8333F"/>
    <w:rsid w:val="00A833AE"/>
    <w:rsid w:val="00A8357B"/>
    <w:rsid w:val="00A83939"/>
    <w:rsid w:val="00A84983"/>
    <w:rsid w:val="00A85CE8"/>
    <w:rsid w:val="00A85D7A"/>
    <w:rsid w:val="00A85E96"/>
    <w:rsid w:val="00A90CEB"/>
    <w:rsid w:val="00A91132"/>
    <w:rsid w:val="00A9164D"/>
    <w:rsid w:val="00A92FE2"/>
    <w:rsid w:val="00A95388"/>
    <w:rsid w:val="00A97213"/>
    <w:rsid w:val="00AA037D"/>
    <w:rsid w:val="00AA0890"/>
    <w:rsid w:val="00AA21C4"/>
    <w:rsid w:val="00AA230E"/>
    <w:rsid w:val="00AA4701"/>
    <w:rsid w:val="00AA4BE0"/>
    <w:rsid w:val="00AA4C42"/>
    <w:rsid w:val="00AA5652"/>
    <w:rsid w:val="00AA5803"/>
    <w:rsid w:val="00AA6233"/>
    <w:rsid w:val="00AA66E5"/>
    <w:rsid w:val="00AA67B0"/>
    <w:rsid w:val="00AA7DCF"/>
    <w:rsid w:val="00AB08DD"/>
    <w:rsid w:val="00AB2F35"/>
    <w:rsid w:val="00AB30E0"/>
    <w:rsid w:val="00AB36C8"/>
    <w:rsid w:val="00AB4325"/>
    <w:rsid w:val="00AB4C1D"/>
    <w:rsid w:val="00AB59CC"/>
    <w:rsid w:val="00AB7B2F"/>
    <w:rsid w:val="00AC0E22"/>
    <w:rsid w:val="00AC0F93"/>
    <w:rsid w:val="00AC145B"/>
    <w:rsid w:val="00AC213C"/>
    <w:rsid w:val="00AC2FEF"/>
    <w:rsid w:val="00AC4BA9"/>
    <w:rsid w:val="00AC6309"/>
    <w:rsid w:val="00AD033B"/>
    <w:rsid w:val="00AD1458"/>
    <w:rsid w:val="00AD3A26"/>
    <w:rsid w:val="00AD4700"/>
    <w:rsid w:val="00AD60F2"/>
    <w:rsid w:val="00AD62A8"/>
    <w:rsid w:val="00AD6566"/>
    <w:rsid w:val="00AD73FB"/>
    <w:rsid w:val="00AD74D9"/>
    <w:rsid w:val="00AE2FC5"/>
    <w:rsid w:val="00AE3206"/>
    <w:rsid w:val="00AE47EC"/>
    <w:rsid w:val="00AE4969"/>
    <w:rsid w:val="00AE543D"/>
    <w:rsid w:val="00AE58BE"/>
    <w:rsid w:val="00AE63B5"/>
    <w:rsid w:val="00AE67A5"/>
    <w:rsid w:val="00AE690A"/>
    <w:rsid w:val="00AE7D89"/>
    <w:rsid w:val="00AF00E1"/>
    <w:rsid w:val="00AF069A"/>
    <w:rsid w:val="00AF0BDB"/>
    <w:rsid w:val="00AF2D12"/>
    <w:rsid w:val="00AF45FF"/>
    <w:rsid w:val="00AF5F98"/>
    <w:rsid w:val="00AF72E0"/>
    <w:rsid w:val="00AF7484"/>
    <w:rsid w:val="00AF7D31"/>
    <w:rsid w:val="00B00593"/>
    <w:rsid w:val="00B01B7C"/>
    <w:rsid w:val="00B03029"/>
    <w:rsid w:val="00B050F7"/>
    <w:rsid w:val="00B062D0"/>
    <w:rsid w:val="00B06FE9"/>
    <w:rsid w:val="00B07C66"/>
    <w:rsid w:val="00B07FD8"/>
    <w:rsid w:val="00B1358F"/>
    <w:rsid w:val="00B13C39"/>
    <w:rsid w:val="00B13C98"/>
    <w:rsid w:val="00B1546C"/>
    <w:rsid w:val="00B15F18"/>
    <w:rsid w:val="00B2124D"/>
    <w:rsid w:val="00B2137E"/>
    <w:rsid w:val="00B21E65"/>
    <w:rsid w:val="00B21EBD"/>
    <w:rsid w:val="00B22948"/>
    <w:rsid w:val="00B2495A"/>
    <w:rsid w:val="00B24CEE"/>
    <w:rsid w:val="00B25E9F"/>
    <w:rsid w:val="00B260E6"/>
    <w:rsid w:val="00B27A10"/>
    <w:rsid w:val="00B30116"/>
    <w:rsid w:val="00B32126"/>
    <w:rsid w:val="00B327AF"/>
    <w:rsid w:val="00B41EB9"/>
    <w:rsid w:val="00B438E3"/>
    <w:rsid w:val="00B43997"/>
    <w:rsid w:val="00B43D6C"/>
    <w:rsid w:val="00B43F70"/>
    <w:rsid w:val="00B45EFA"/>
    <w:rsid w:val="00B46348"/>
    <w:rsid w:val="00B50567"/>
    <w:rsid w:val="00B52210"/>
    <w:rsid w:val="00B53483"/>
    <w:rsid w:val="00B54E4A"/>
    <w:rsid w:val="00B55B13"/>
    <w:rsid w:val="00B5646C"/>
    <w:rsid w:val="00B578C3"/>
    <w:rsid w:val="00B61238"/>
    <w:rsid w:val="00B63663"/>
    <w:rsid w:val="00B63954"/>
    <w:rsid w:val="00B640BA"/>
    <w:rsid w:val="00B6439C"/>
    <w:rsid w:val="00B66DBD"/>
    <w:rsid w:val="00B66E8D"/>
    <w:rsid w:val="00B7135F"/>
    <w:rsid w:val="00B72803"/>
    <w:rsid w:val="00B73A3C"/>
    <w:rsid w:val="00B740A3"/>
    <w:rsid w:val="00B74B15"/>
    <w:rsid w:val="00B75E6F"/>
    <w:rsid w:val="00B763E5"/>
    <w:rsid w:val="00B84BF2"/>
    <w:rsid w:val="00B84E72"/>
    <w:rsid w:val="00B85574"/>
    <w:rsid w:val="00B9005E"/>
    <w:rsid w:val="00B92B0F"/>
    <w:rsid w:val="00B92C6E"/>
    <w:rsid w:val="00B95701"/>
    <w:rsid w:val="00B9581C"/>
    <w:rsid w:val="00B958DC"/>
    <w:rsid w:val="00B95CC9"/>
    <w:rsid w:val="00B97A9D"/>
    <w:rsid w:val="00BA04F3"/>
    <w:rsid w:val="00BA0A44"/>
    <w:rsid w:val="00BA2E35"/>
    <w:rsid w:val="00BA31CC"/>
    <w:rsid w:val="00BA3929"/>
    <w:rsid w:val="00BA3FF6"/>
    <w:rsid w:val="00BB0C70"/>
    <w:rsid w:val="00BB2B87"/>
    <w:rsid w:val="00BB3CA8"/>
    <w:rsid w:val="00BB3EAD"/>
    <w:rsid w:val="00BB5A4B"/>
    <w:rsid w:val="00BB5ECA"/>
    <w:rsid w:val="00BB7E37"/>
    <w:rsid w:val="00BC3190"/>
    <w:rsid w:val="00BC4648"/>
    <w:rsid w:val="00BC4860"/>
    <w:rsid w:val="00BC583F"/>
    <w:rsid w:val="00BD08C6"/>
    <w:rsid w:val="00BD2CA6"/>
    <w:rsid w:val="00BD339E"/>
    <w:rsid w:val="00BE0580"/>
    <w:rsid w:val="00BE189B"/>
    <w:rsid w:val="00BE3B6E"/>
    <w:rsid w:val="00BE4649"/>
    <w:rsid w:val="00BE4BB9"/>
    <w:rsid w:val="00BE51B8"/>
    <w:rsid w:val="00BE6C78"/>
    <w:rsid w:val="00BE6DD0"/>
    <w:rsid w:val="00BE7E27"/>
    <w:rsid w:val="00BE7FFA"/>
    <w:rsid w:val="00BF150A"/>
    <w:rsid w:val="00BF328E"/>
    <w:rsid w:val="00BF334B"/>
    <w:rsid w:val="00BF3B94"/>
    <w:rsid w:val="00BF3C0D"/>
    <w:rsid w:val="00BF4271"/>
    <w:rsid w:val="00BF44FB"/>
    <w:rsid w:val="00BF7267"/>
    <w:rsid w:val="00BF7B36"/>
    <w:rsid w:val="00C00745"/>
    <w:rsid w:val="00C013A1"/>
    <w:rsid w:val="00C02FA2"/>
    <w:rsid w:val="00C03D0B"/>
    <w:rsid w:val="00C04020"/>
    <w:rsid w:val="00C051A0"/>
    <w:rsid w:val="00C0630B"/>
    <w:rsid w:val="00C07134"/>
    <w:rsid w:val="00C075C8"/>
    <w:rsid w:val="00C1093D"/>
    <w:rsid w:val="00C10A54"/>
    <w:rsid w:val="00C10F4C"/>
    <w:rsid w:val="00C11C80"/>
    <w:rsid w:val="00C11F93"/>
    <w:rsid w:val="00C12778"/>
    <w:rsid w:val="00C12FDA"/>
    <w:rsid w:val="00C1335A"/>
    <w:rsid w:val="00C137C3"/>
    <w:rsid w:val="00C1497B"/>
    <w:rsid w:val="00C153BF"/>
    <w:rsid w:val="00C153F6"/>
    <w:rsid w:val="00C15841"/>
    <w:rsid w:val="00C15FA9"/>
    <w:rsid w:val="00C1685C"/>
    <w:rsid w:val="00C17440"/>
    <w:rsid w:val="00C17C48"/>
    <w:rsid w:val="00C17CF4"/>
    <w:rsid w:val="00C2179E"/>
    <w:rsid w:val="00C21826"/>
    <w:rsid w:val="00C231E8"/>
    <w:rsid w:val="00C23BC9"/>
    <w:rsid w:val="00C24897"/>
    <w:rsid w:val="00C26088"/>
    <w:rsid w:val="00C2796C"/>
    <w:rsid w:val="00C27D26"/>
    <w:rsid w:val="00C3053C"/>
    <w:rsid w:val="00C305D4"/>
    <w:rsid w:val="00C30FDA"/>
    <w:rsid w:val="00C33691"/>
    <w:rsid w:val="00C343CC"/>
    <w:rsid w:val="00C34CC0"/>
    <w:rsid w:val="00C35535"/>
    <w:rsid w:val="00C3573F"/>
    <w:rsid w:val="00C358B0"/>
    <w:rsid w:val="00C35F46"/>
    <w:rsid w:val="00C36128"/>
    <w:rsid w:val="00C36866"/>
    <w:rsid w:val="00C36A37"/>
    <w:rsid w:val="00C3744B"/>
    <w:rsid w:val="00C37CCC"/>
    <w:rsid w:val="00C40447"/>
    <w:rsid w:val="00C41046"/>
    <w:rsid w:val="00C41241"/>
    <w:rsid w:val="00C4167C"/>
    <w:rsid w:val="00C41AF5"/>
    <w:rsid w:val="00C421D9"/>
    <w:rsid w:val="00C43B29"/>
    <w:rsid w:val="00C446AB"/>
    <w:rsid w:val="00C45699"/>
    <w:rsid w:val="00C46173"/>
    <w:rsid w:val="00C46472"/>
    <w:rsid w:val="00C472F5"/>
    <w:rsid w:val="00C507EF"/>
    <w:rsid w:val="00C53FDA"/>
    <w:rsid w:val="00C54707"/>
    <w:rsid w:val="00C550F5"/>
    <w:rsid w:val="00C556EB"/>
    <w:rsid w:val="00C55B23"/>
    <w:rsid w:val="00C5607B"/>
    <w:rsid w:val="00C564A2"/>
    <w:rsid w:val="00C569F3"/>
    <w:rsid w:val="00C610C0"/>
    <w:rsid w:val="00C639F7"/>
    <w:rsid w:val="00C63D2F"/>
    <w:rsid w:val="00C64A82"/>
    <w:rsid w:val="00C6715E"/>
    <w:rsid w:val="00C679EB"/>
    <w:rsid w:val="00C713CA"/>
    <w:rsid w:val="00C7262A"/>
    <w:rsid w:val="00C728B9"/>
    <w:rsid w:val="00C75112"/>
    <w:rsid w:val="00C75370"/>
    <w:rsid w:val="00C7591E"/>
    <w:rsid w:val="00C77390"/>
    <w:rsid w:val="00C77530"/>
    <w:rsid w:val="00C77927"/>
    <w:rsid w:val="00C81C74"/>
    <w:rsid w:val="00C81CC2"/>
    <w:rsid w:val="00C837E6"/>
    <w:rsid w:val="00C85243"/>
    <w:rsid w:val="00C87FEA"/>
    <w:rsid w:val="00C902E4"/>
    <w:rsid w:val="00C92FCC"/>
    <w:rsid w:val="00C936B0"/>
    <w:rsid w:val="00C937DE"/>
    <w:rsid w:val="00C94A97"/>
    <w:rsid w:val="00C96084"/>
    <w:rsid w:val="00C96B20"/>
    <w:rsid w:val="00C96F11"/>
    <w:rsid w:val="00C970E0"/>
    <w:rsid w:val="00C977F2"/>
    <w:rsid w:val="00CA0FE5"/>
    <w:rsid w:val="00CA1590"/>
    <w:rsid w:val="00CA1D71"/>
    <w:rsid w:val="00CA28CB"/>
    <w:rsid w:val="00CA2FEB"/>
    <w:rsid w:val="00CA5535"/>
    <w:rsid w:val="00CA6C04"/>
    <w:rsid w:val="00CA71B2"/>
    <w:rsid w:val="00CA758F"/>
    <w:rsid w:val="00CB10CC"/>
    <w:rsid w:val="00CB16B6"/>
    <w:rsid w:val="00CB1BBB"/>
    <w:rsid w:val="00CB485C"/>
    <w:rsid w:val="00CB49C7"/>
    <w:rsid w:val="00CB4CEA"/>
    <w:rsid w:val="00CB7B1D"/>
    <w:rsid w:val="00CC1091"/>
    <w:rsid w:val="00CC16B7"/>
    <w:rsid w:val="00CC4406"/>
    <w:rsid w:val="00CC4BBC"/>
    <w:rsid w:val="00CC4C20"/>
    <w:rsid w:val="00CC615F"/>
    <w:rsid w:val="00CC780F"/>
    <w:rsid w:val="00CD0006"/>
    <w:rsid w:val="00CD0F60"/>
    <w:rsid w:val="00CD3B2C"/>
    <w:rsid w:val="00CD4FCA"/>
    <w:rsid w:val="00CD51F7"/>
    <w:rsid w:val="00CD6147"/>
    <w:rsid w:val="00CD63A3"/>
    <w:rsid w:val="00CD655E"/>
    <w:rsid w:val="00CE146F"/>
    <w:rsid w:val="00CE1615"/>
    <w:rsid w:val="00CE3F29"/>
    <w:rsid w:val="00CE612E"/>
    <w:rsid w:val="00CE668B"/>
    <w:rsid w:val="00CF2936"/>
    <w:rsid w:val="00CF548B"/>
    <w:rsid w:val="00CF595E"/>
    <w:rsid w:val="00CF5FB7"/>
    <w:rsid w:val="00CF72C7"/>
    <w:rsid w:val="00D0042D"/>
    <w:rsid w:val="00D02A5E"/>
    <w:rsid w:val="00D02C82"/>
    <w:rsid w:val="00D04C18"/>
    <w:rsid w:val="00D05573"/>
    <w:rsid w:val="00D0608D"/>
    <w:rsid w:val="00D07825"/>
    <w:rsid w:val="00D106CC"/>
    <w:rsid w:val="00D10DE5"/>
    <w:rsid w:val="00D10FAB"/>
    <w:rsid w:val="00D11691"/>
    <w:rsid w:val="00D116CA"/>
    <w:rsid w:val="00D11A8B"/>
    <w:rsid w:val="00D11B48"/>
    <w:rsid w:val="00D1244D"/>
    <w:rsid w:val="00D12FC5"/>
    <w:rsid w:val="00D1317B"/>
    <w:rsid w:val="00D13452"/>
    <w:rsid w:val="00D134C8"/>
    <w:rsid w:val="00D14B8E"/>
    <w:rsid w:val="00D157A3"/>
    <w:rsid w:val="00D17B10"/>
    <w:rsid w:val="00D230E6"/>
    <w:rsid w:val="00D2311F"/>
    <w:rsid w:val="00D2405F"/>
    <w:rsid w:val="00D253B9"/>
    <w:rsid w:val="00D2547C"/>
    <w:rsid w:val="00D277D8"/>
    <w:rsid w:val="00D27F96"/>
    <w:rsid w:val="00D3299B"/>
    <w:rsid w:val="00D32D2B"/>
    <w:rsid w:val="00D32D9E"/>
    <w:rsid w:val="00D3310E"/>
    <w:rsid w:val="00D338B7"/>
    <w:rsid w:val="00D33ECC"/>
    <w:rsid w:val="00D347F3"/>
    <w:rsid w:val="00D35BB2"/>
    <w:rsid w:val="00D37694"/>
    <w:rsid w:val="00D378DB"/>
    <w:rsid w:val="00D379B2"/>
    <w:rsid w:val="00D408AB"/>
    <w:rsid w:val="00D40B82"/>
    <w:rsid w:val="00D44EE4"/>
    <w:rsid w:val="00D46535"/>
    <w:rsid w:val="00D47065"/>
    <w:rsid w:val="00D50141"/>
    <w:rsid w:val="00D501C3"/>
    <w:rsid w:val="00D510ED"/>
    <w:rsid w:val="00D536A0"/>
    <w:rsid w:val="00D560B0"/>
    <w:rsid w:val="00D5613D"/>
    <w:rsid w:val="00D56240"/>
    <w:rsid w:val="00D57A4D"/>
    <w:rsid w:val="00D608F3"/>
    <w:rsid w:val="00D60EFA"/>
    <w:rsid w:val="00D6473A"/>
    <w:rsid w:val="00D65BDE"/>
    <w:rsid w:val="00D6758E"/>
    <w:rsid w:val="00D7058F"/>
    <w:rsid w:val="00D70748"/>
    <w:rsid w:val="00D70EF6"/>
    <w:rsid w:val="00D71CE1"/>
    <w:rsid w:val="00D71E6F"/>
    <w:rsid w:val="00D7236C"/>
    <w:rsid w:val="00D7253E"/>
    <w:rsid w:val="00D72A02"/>
    <w:rsid w:val="00D7488D"/>
    <w:rsid w:val="00D74BBE"/>
    <w:rsid w:val="00D753AA"/>
    <w:rsid w:val="00D75B58"/>
    <w:rsid w:val="00D75D61"/>
    <w:rsid w:val="00D762D9"/>
    <w:rsid w:val="00D77DFE"/>
    <w:rsid w:val="00D8015E"/>
    <w:rsid w:val="00D801BD"/>
    <w:rsid w:val="00D807B7"/>
    <w:rsid w:val="00D80870"/>
    <w:rsid w:val="00D84FDF"/>
    <w:rsid w:val="00D859BF"/>
    <w:rsid w:val="00D86A71"/>
    <w:rsid w:val="00D9158A"/>
    <w:rsid w:val="00D91D1D"/>
    <w:rsid w:val="00D942CB"/>
    <w:rsid w:val="00D955CE"/>
    <w:rsid w:val="00D967A7"/>
    <w:rsid w:val="00D96BD7"/>
    <w:rsid w:val="00D96DCB"/>
    <w:rsid w:val="00D97820"/>
    <w:rsid w:val="00DA0DD9"/>
    <w:rsid w:val="00DA18E1"/>
    <w:rsid w:val="00DA1997"/>
    <w:rsid w:val="00DB21F6"/>
    <w:rsid w:val="00DB2EF1"/>
    <w:rsid w:val="00DB3BCB"/>
    <w:rsid w:val="00DB568F"/>
    <w:rsid w:val="00DB60A9"/>
    <w:rsid w:val="00DB71F6"/>
    <w:rsid w:val="00DC0ABD"/>
    <w:rsid w:val="00DC1B1B"/>
    <w:rsid w:val="00DC2870"/>
    <w:rsid w:val="00DC299D"/>
    <w:rsid w:val="00DC475A"/>
    <w:rsid w:val="00DC68B1"/>
    <w:rsid w:val="00DD25BC"/>
    <w:rsid w:val="00DD5662"/>
    <w:rsid w:val="00DD5955"/>
    <w:rsid w:val="00DD637B"/>
    <w:rsid w:val="00DD728F"/>
    <w:rsid w:val="00DD753F"/>
    <w:rsid w:val="00DE06B5"/>
    <w:rsid w:val="00DE1AE0"/>
    <w:rsid w:val="00DE256C"/>
    <w:rsid w:val="00DE404C"/>
    <w:rsid w:val="00DE4408"/>
    <w:rsid w:val="00DE4423"/>
    <w:rsid w:val="00DE7397"/>
    <w:rsid w:val="00DF0D32"/>
    <w:rsid w:val="00DF2C2D"/>
    <w:rsid w:val="00DF3DC2"/>
    <w:rsid w:val="00DF4C03"/>
    <w:rsid w:val="00DF51C4"/>
    <w:rsid w:val="00E00D3A"/>
    <w:rsid w:val="00E023C4"/>
    <w:rsid w:val="00E03078"/>
    <w:rsid w:val="00E039CA"/>
    <w:rsid w:val="00E03D3E"/>
    <w:rsid w:val="00E03DA2"/>
    <w:rsid w:val="00E03F68"/>
    <w:rsid w:val="00E05EF4"/>
    <w:rsid w:val="00E0636F"/>
    <w:rsid w:val="00E064A2"/>
    <w:rsid w:val="00E06F71"/>
    <w:rsid w:val="00E0754F"/>
    <w:rsid w:val="00E076AD"/>
    <w:rsid w:val="00E07764"/>
    <w:rsid w:val="00E077B0"/>
    <w:rsid w:val="00E10AFA"/>
    <w:rsid w:val="00E127DE"/>
    <w:rsid w:val="00E128C1"/>
    <w:rsid w:val="00E13736"/>
    <w:rsid w:val="00E13CD6"/>
    <w:rsid w:val="00E1490F"/>
    <w:rsid w:val="00E14ABA"/>
    <w:rsid w:val="00E2006F"/>
    <w:rsid w:val="00E200D0"/>
    <w:rsid w:val="00E20B03"/>
    <w:rsid w:val="00E21E66"/>
    <w:rsid w:val="00E22930"/>
    <w:rsid w:val="00E25E23"/>
    <w:rsid w:val="00E2663B"/>
    <w:rsid w:val="00E27D4C"/>
    <w:rsid w:val="00E27FC9"/>
    <w:rsid w:val="00E306FE"/>
    <w:rsid w:val="00E30C9D"/>
    <w:rsid w:val="00E30DB1"/>
    <w:rsid w:val="00E310BB"/>
    <w:rsid w:val="00E31950"/>
    <w:rsid w:val="00E32DAD"/>
    <w:rsid w:val="00E33B2E"/>
    <w:rsid w:val="00E34F0A"/>
    <w:rsid w:val="00E3573E"/>
    <w:rsid w:val="00E36882"/>
    <w:rsid w:val="00E40605"/>
    <w:rsid w:val="00E40782"/>
    <w:rsid w:val="00E43386"/>
    <w:rsid w:val="00E43406"/>
    <w:rsid w:val="00E47233"/>
    <w:rsid w:val="00E51031"/>
    <w:rsid w:val="00E5305F"/>
    <w:rsid w:val="00E54CC3"/>
    <w:rsid w:val="00E54EA1"/>
    <w:rsid w:val="00E57693"/>
    <w:rsid w:val="00E5777D"/>
    <w:rsid w:val="00E601DC"/>
    <w:rsid w:val="00E6029D"/>
    <w:rsid w:val="00E617D7"/>
    <w:rsid w:val="00E63DFB"/>
    <w:rsid w:val="00E6406B"/>
    <w:rsid w:val="00E66311"/>
    <w:rsid w:val="00E6746B"/>
    <w:rsid w:val="00E675EE"/>
    <w:rsid w:val="00E67A19"/>
    <w:rsid w:val="00E707D4"/>
    <w:rsid w:val="00E70E1F"/>
    <w:rsid w:val="00E71064"/>
    <w:rsid w:val="00E72099"/>
    <w:rsid w:val="00E725D2"/>
    <w:rsid w:val="00E744E7"/>
    <w:rsid w:val="00E7456C"/>
    <w:rsid w:val="00E74982"/>
    <w:rsid w:val="00E74EFB"/>
    <w:rsid w:val="00E75090"/>
    <w:rsid w:val="00E75404"/>
    <w:rsid w:val="00E76CAF"/>
    <w:rsid w:val="00E8036A"/>
    <w:rsid w:val="00E80BEB"/>
    <w:rsid w:val="00E81260"/>
    <w:rsid w:val="00E81E96"/>
    <w:rsid w:val="00E823CA"/>
    <w:rsid w:val="00E82A52"/>
    <w:rsid w:val="00E833D6"/>
    <w:rsid w:val="00E84AC2"/>
    <w:rsid w:val="00E854F3"/>
    <w:rsid w:val="00E86C24"/>
    <w:rsid w:val="00E921D2"/>
    <w:rsid w:val="00E92B52"/>
    <w:rsid w:val="00E933D8"/>
    <w:rsid w:val="00E9655F"/>
    <w:rsid w:val="00E9707C"/>
    <w:rsid w:val="00E970D5"/>
    <w:rsid w:val="00EA1D13"/>
    <w:rsid w:val="00EA2738"/>
    <w:rsid w:val="00EA3CAF"/>
    <w:rsid w:val="00EA45DE"/>
    <w:rsid w:val="00EA4755"/>
    <w:rsid w:val="00EA5C85"/>
    <w:rsid w:val="00EA6D32"/>
    <w:rsid w:val="00EA7917"/>
    <w:rsid w:val="00EB0397"/>
    <w:rsid w:val="00EB1C8F"/>
    <w:rsid w:val="00EB436F"/>
    <w:rsid w:val="00EB5676"/>
    <w:rsid w:val="00EC1140"/>
    <w:rsid w:val="00EC42E5"/>
    <w:rsid w:val="00EC7C36"/>
    <w:rsid w:val="00ED3D92"/>
    <w:rsid w:val="00ED6764"/>
    <w:rsid w:val="00EE2BFC"/>
    <w:rsid w:val="00EE2ECD"/>
    <w:rsid w:val="00EE339A"/>
    <w:rsid w:val="00EE3714"/>
    <w:rsid w:val="00EE3B45"/>
    <w:rsid w:val="00EE477E"/>
    <w:rsid w:val="00EE57D0"/>
    <w:rsid w:val="00EE7235"/>
    <w:rsid w:val="00EE7DB6"/>
    <w:rsid w:val="00EF009A"/>
    <w:rsid w:val="00EF07B7"/>
    <w:rsid w:val="00EF1C69"/>
    <w:rsid w:val="00EF1F4C"/>
    <w:rsid w:val="00EF3900"/>
    <w:rsid w:val="00EF416A"/>
    <w:rsid w:val="00EF4A25"/>
    <w:rsid w:val="00F0091C"/>
    <w:rsid w:val="00F013A8"/>
    <w:rsid w:val="00F01711"/>
    <w:rsid w:val="00F01F22"/>
    <w:rsid w:val="00F0303E"/>
    <w:rsid w:val="00F04269"/>
    <w:rsid w:val="00F04488"/>
    <w:rsid w:val="00F047AB"/>
    <w:rsid w:val="00F04FD2"/>
    <w:rsid w:val="00F07307"/>
    <w:rsid w:val="00F113C6"/>
    <w:rsid w:val="00F11C4F"/>
    <w:rsid w:val="00F12627"/>
    <w:rsid w:val="00F12A32"/>
    <w:rsid w:val="00F13298"/>
    <w:rsid w:val="00F136C2"/>
    <w:rsid w:val="00F147C3"/>
    <w:rsid w:val="00F16DAE"/>
    <w:rsid w:val="00F171F8"/>
    <w:rsid w:val="00F17893"/>
    <w:rsid w:val="00F22B12"/>
    <w:rsid w:val="00F232BF"/>
    <w:rsid w:val="00F2408C"/>
    <w:rsid w:val="00F2536D"/>
    <w:rsid w:val="00F2544F"/>
    <w:rsid w:val="00F2573B"/>
    <w:rsid w:val="00F276C3"/>
    <w:rsid w:val="00F304FB"/>
    <w:rsid w:val="00F30500"/>
    <w:rsid w:val="00F305D4"/>
    <w:rsid w:val="00F3175A"/>
    <w:rsid w:val="00F33876"/>
    <w:rsid w:val="00F3422F"/>
    <w:rsid w:val="00F3553C"/>
    <w:rsid w:val="00F355D4"/>
    <w:rsid w:val="00F35A2E"/>
    <w:rsid w:val="00F35E94"/>
    <w:rsid w:val="00F4107C"/>
    <w:rsid w:val="00F42902"/>
    <w:rsid w:val="00F43A4B"/>
    <w:rsid w:val="00F444CC"/>
    <w:rsid w:val="00F462B1"/>
    <w:rsid w:val="00F514D7"/>
    <w:rsid w:val="00F52596"/>
    <w:rsid w:val="00F5277B"/>
    <w:rsid w:val="00F53590"/>
    <w:rsid w:val="00F53645"/>
    <w:rsid w:val="00F53943"/>
    <w:rsid w:val="00F53C05"/>
    <w:rsid w:val="00F54C2F"/>
    <w:rsid w:val="00F56341"/>
    <w:rsid w:val="00F5662F"/>
    <w:rsid w:val="00F60453"/>
    <w:rsid w:val="00F60611"/>
    <w:rsid w:val="00F618E9"/>
    <w:rsid w:val="00F61BDB"/>
    <w:rsid w:val="00F64ADE"/>
    <w:rsid w:val="00F64EDE"/>
    <w:rsid w:val="00F65701"/>
    <w:rsid w:val="00F65A80"/>
    <w:rsid w:val="00F65E61"/>
    <w:rsid w:val="00F67CA9"/>
    <w:rsid w:val="00F70366"/>
    <w:rsid w:val="00F717EC"/>
    <w:rsid w:val="00F722B3"/>
    <w:rsid w:val="00F729A2"/>
    <w:rsid w:val="00F746C5"/>
    <w:rsid w:val="00F74A4B"/>
    <w:rsid w:val="00F765EB"/>
    <w:rsid w:val="00F777AE"/>
    <w:rsid w:val="00F7780C"/>
    <w:rsid w:val="00F77ECD"/>
    <w:rsid w:val="00F8087F"/>
    <w:rsid w:val="00F8104A"/>
    <w:rsid w:val="00F815F6"/>
    <w:rsid w:val="00F82239"/>
    <w:rsid w:val="00F8259E"/>
    <w:rsid w:val="00F82CA3"/>
    <w:rsid w:val="00F84FEC"/>
    <w:rsid w:val="00F86BC9"/>
    <w:rsid w:val="00F86E4D"/>
    <w:rsid w:val="00F877B2"/>
    <w:rsid w:val="00F91F25"/>
    <w:rsid w:val="00F9492B"/>
    <w:rsid w:val="00F94AA8"/>
    <w:rsid w:val="00F9584B"/>
    <w:rsid w:val="00F9612B"/>
    <w:rsid w:val="00F9654F"/>
    <w:rsid w:val="00F97308"/>
    <w:rsid w:val="00FA01E2"/>
    <w:rsid w:val="00FA072A"/>
    <w:rsid w:val="00FA177C"/>
    <w:rsid w:val="00FA1930"/>
    <w:rsid w:val="00FA3DF3"/>
    <w:rsid w:val="00FA4005"/>
    <w:rsid w:val="00FA4E68"/>
    <w:rsid w:val="00FA5CC0"/>
    <w:rsid w:val="00FA5D6E"/>
    <w:rsid w:val="00FA6E09"/>
    <w:rsid w:val="00FA7B98"/>
    <w:rsid w:val="00FB1415"/>
    <w:rsid w:val="00FB2312"/>
    <w:rsid w:val="00FB5EA4"/>
    <w:rsid w:val="00FB649F"/>
    <w:rsid w:val="00FC0728"/>
    <w:rsid w:val="00FC1B8B"/>
    <w:rsid w:val="00FC3552"/>
    <w:rsid w:val="00FC4125"/>
    <w:rsid w:val="00FC7E1C"/>
    <w:rsid w:val="00FC7FBB"/>
    <w:rsid w:val="00FD1D6A"/>
    <w:rsid w:val="00FD25BE"/>
    <w:rsid w:val="00FD27C9"/>
    <w:rsid w:val="00FD28FD"/>
    <w:rsid w:val="00FD2E4D"/>
    <w:rsid w:val="00FD5264"/>
    <w:rsid w:val="00FD5284"/>
    <w:rsid w:val="00FD6228"/>
    <w:rsid w:val="00FD7A48"/>
    <w:rsid w:val="00FE13F3"/>
    <w:rsid w:val="00FE2B8A"/>
    <w:rsid w:val="00FE57FE"/>
    <w:rsid w:val="00FE6AEF"/>
    <w:rsid w:val="00FE75C7"/>
    <w:rsid w:val="00FF1829"/>
    <w:rsid w:val="00FF1941"/>
    <w:rsid w:val="00FF4108"/>
    <w:rsid w:val="00FF5821"/>
    <w:rsid w:val="00FF7955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5CD"/>
  </w:style>
  <w:style w:type="paragraph" w:styleId="1">
    <w:name w:val="heading 1"/>
    <w:basedOn w:val="a"/>
    <w:next w:val="a"/>
    <w:qFormat/>
    <w:rsid w:val="00782B9A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797B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2B9A"/>
    <w:rPr>
      <w:sz w:val="24"/>
    </w:rPr>
  </w:style>
  <w:style w:type="paragraph" w:styleId="a4">
    <w:name w:val="Body Text Indent"/>
    <w:basedOn w:val="a"/>
    <w:link w:val="a5"/>
    <w:rsid w:val="00782B9A"/>
    <w:pPr>
      <w:ind w:left="426"/>
    </w:pPr>
    <w:rPr>
      <w:sz w:val="24"/>
    </w:rPr>
  </w:style>
  <w:style w:type="paragraph" w:customStyle="1" w:styleId="10">
    <w:name w:val="Обычный1"/>
    <w:rsid w:val="00782B9A"/>
    <w:rPr>
      <w:snapToGrid w:val="0"/>
    </w:rPr>
  </w:style>
  <w:style w:type="paragraph" w:styleId="2">
    <w:name w:val="Body Text Indent 2"/>
    <w:basedOn w:val="a"/>
    <w:link w:val="20"/>
    <w:rsid w:val="00782B9A"/>
    <w:pPr>
      <w:ind w:left="426" w:hanging="567"/>
      <w:jc w:val="both"/>
    </w:pPr>
    <w:rPr>
      <w:sz w:val="24"/>
    </w:rPr>
  </w:style>
  <w:style w:type="paragraph" w:styleId="a6">
    <w:name w:val="Balloon Text"/>
    <w:basedOn w:val="a"/>
    <w:semiHidden/>
    <w:rsid w:val="00782B9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A431B9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1">
    <w:name w:val="Body Text 2"/>
    <w:basedOn w:val="a"/>
    <w:rsid w:val="00A431B9"/>
    <w:pPr>
      <w:spacing w:after="120" w:line="480" w:lineRule="auto"/>
    </w:pPr>
  </w:style>
  <w:style w:type="paragraph" w:styleId="a8">
    <w:name w:val="header"/>
    <w:basedOn w:val="a"/>
    <w:link w:val="a9"/>
    <w:rsid w:val="00983F7F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</w:style>
  <w:style w:type="character" w:customStyle="1" w:styleId="a9">
    <w:name w:val="Верхний колонтитул Знак"/>
    <w:link w:val="a8"/>
    <w:rsid w:val="00983F7F"/>
    <w:rPr>
      <w:lang w:val="ru-RU" w:eastAsia="ru-RU" w:bidi="ar-SA"/>
    </w:rPr>
  </w:style>
  <w:style w:type="paragraph" w:styleId="31">
    <w:name w:val="Body Text Indent 3"/>
    <w:basedOn w:val="a"/>
    <w:rsid w:val="00EF4A25"/>
    <w:pPr>
      <w:spacing w:after="120"/>
      <w:ind w:left="283"/>
    </w:pPr>
    <w:rPr>
      <w:sz w:val="16"/>
      <w:szCs w:val="16"/>
    </w:rPr>
  </w:style>
  <w:style w:type="paragraph" w:customStyle="1" w:styleId="Style12">
    <w:name w:val="Style12"/>
    <w:basedOn w:val="a"/>
    <w:rsid w:val="007916EF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character" w:customStyle="1" w:styleId="FontStyle17">
    <w:name w:val="Font Style17"/>
    <w:rsid w:val="00667527"/>
    <w:rPr>
      <w:rFonts w:ascii="Times New Roman" w:hAnsi="Times New Roman" w:cs="Times New Roman"/>
      <w:sz w:val="26"/>
      <w:szCs w:val="26"/>
    </w:rPr>
  </w:style>
  <w:style w:type="paragraph" w:customStyle="1" w:styleId="aa">
    <w:name w:val="Знак"/>
    <w:basedOn w:val="a"/>
    <w:rsid w:val="007F176C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rsid w:val="00C43B2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5F3679"/>
    <w:rPr>
      <w:strike w:val="0"/>
      <w:dstrike w:val="0"/>
      <w:color w:val="00009C"/>
      <w:u w:val="none"/>
      <w:effect w:val="none"/>
    </w:rPr>
  </w:style>
  <w:style w:type="paragraph" w:customStyle="1" w:styleId="ConsNormal">
    <w:name w:val="ConsNormal"/>
    <w:rsid w:val="00B07C6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8554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E1D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Знак Знак2"/>
    <w:rsid w:val="001D31A7"/>
    <w:rPr>
      <w:lang w:val="ru-RU" w:eastAsia="ru-RU" w:bidi="ar-SA"/>
    </w:rPr>
  </w:style>
  <w:style w:type="paragraph" w:styleId="32">
    <w:name w:val="Body Text 3"/>
    <w:basedOn w:val="a"/>
    <w:rsid w:val="005D1729"/>
    <w:pPr>
      <w:spacing w:after="120"/>
    </w:pPr>
    <w:rPr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F171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99"/>
    <w:rsid w:val="00F171F8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6322A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Default">
    <w:name w:val="Default"/>
    <w:rsid w:val="00F65A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link w:val="3"/>
    <w:rsid w:val="00797B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797BBA"/>
  </w:style>
  <w:style w:type="character" w:styleId="af">
    <w:name w:val="FollowedHyperlink"/>
    <w:rsid w:val="00797BBA"/>
    <w:rPr>
      <w:color w:val="800080"/>
      <w:u w:val="single"/>
    </w:rPr>
  </w:style>
  <w:style w:type="paragraph" w:styleId="af0">
    <w:name w:val="No Spacing"/>
    <w:link w:val="af1"/>
    <w:uiPriority w:val="99"/>
    <w:qFormat/>
    <w:rsid w:val="004E3440"/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rsid w:val="000A38CE"/>
    <w:rPr>
      <w:sz w:val="24"/>
    </w:rPr>
  </w:style>
  <w:style w:type="paragraph" w:customStyle="1" w:styleId="TextBoldCenter">
    <w:name w:val="TextBoldCenter"/>
    <w:basedOn w:val="a"/>
    <w:rsid w:val="00AF7484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AF7484"/>
    <w:pPr>
      <w:widowControl w:val="0"/>
      <w:ind w:firstLine="283"/>
      <w:jc w:val="both"/>
    </w:pPr>
    <w:rPr>
      <w:b/>
      <w:sz w:val="22"/>
      <w:lang w:val="en-US" w:eastAsia="en-US"/>
    </w:rPr>
  </w:style>
  <w:style w:type="character" w:customStyle="1" w:styleId="Tahoma14">
    <w:name w:val="Стиль Tahoma 14 пт полужирный"/>
    <w:uiPriority w:val="99"/>
    <w:rsid w:val="00882AC7"/>
    <w:rPr>
      <w:rFonts w:ascii="Times New Roman" w:hAnsi="Times New Roman"/>
      <w:b/>
      <w:sz w:val="28"/>
    </w:rPr>
  </w:style>
  <w:style w:type="character" w:customStyle="1" w:styleId="af1">
    <w:name w:val="Без интервала Знак"/>
    <w:link w:val="af0"/>
    <w:uiPriority w:val="99"/>
    <w:locked/>
    <w:rsid w:val="00882AC7"/>
    <w:rPr>
      <w:rFonts w:ascii="Calibri" w:hAnsi="Calibri"/>
      <w:sz w:val="22"/>
      <w:szCs w:val="22"/>
      <w:lang w:eastAsia="en-US" w:bidi="ar-SA"/>
    </w:rPr>
  </w:style>
  <w:style w:type="character" w:styleId="af2">
    <w:name w:val="page number"/>
    <w:rsid w:val="00463168"/>
  </w:style>
  <w:style w:type="character" w:customStyle="1" w:styleId="a5">
    <w:name w:val="Основной текст с отступом Знак"/>
    <w:link w:val="a4"/>
    <w:rsid w:val="00095BD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.livr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2B93846EE3F080B1B2CFDC5A90EBC0B32CD89183A27D10234CD3A3B4D6C86D6EB4DF83C4D15D1646F54AC1A18cFAFJ" TargetMode="External"/><Relationship Id="rId12" Type="http://schemas.openxmlformats.org/officeDocument/2006/relationships/hyperlink" Target="https://grutsinovskoe-sp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EBC0B9BB72C6C4C5987D8D201AD66F4B13782ABE38A2466AE4A7D1944294E1B35D94UFDE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roperty@sberbank-ast.ru" TargetMode="External"/><Relationship Id="rId11" Type="http://schemas.openxmlformats.org/officeDocument/2006/relationships/hyperlink" Target="mailto:grucini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mush.kamensk-uralskiy.ru/torgi.html" TargetMode="Externa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utsinovskoe-sp.ru/" TargetMode="External"/><Relationship Id="rId14" Type="http://schemas.openxmlformats.org/officeDocument/2006/relationships/hyperlink" Target="http://www.torgi.gov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829D7-23E2-4CA3-B60B-A5C0A4AC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5004</Words>
  <Characters>28528</Characters>
  <Application>Microsoft Office Word</Application>
  <DocSecurity>0</DocSecurity>
  <Lines>237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>Are You suprised ?</vt:lpstr>
      <vt:lpstr>ИНФОРМАЦИОННОЕ СООБЩЕНИЕ </vt:lpstr>
      <vt:lpstr>Платежи по перечислению задатка для участия в торгах и порядок возврата задатка </vt:lpstr>
      <vt:lpstr>Задаток возвращается всем участникам продажи, кроме победителя, в течение 5 (пят</vt:lpstr>
      <vt:lpstr>При приеме заявок от Претендентов Организатор обеспечивает конфиденциальность д</vt:lpstr>
      <vt:lpstr>В течение одного часа со времени поступления заявки Организатор сообщает Претенд</vt:lpstr>
      <vt:lpstr>4. Порядок и срок отзыва заявок, порядок внесения изменений в заявку</vt:lpstr>
      <vt:lpstr>4.1. Претендент вправе не позднее дня окончания приема заявок отозвать заявку пу</vt:lpstr>
      <vt:lpstr>4.2. В случае отзыва Претендентом заявки в установленном порядке, уведомление об</vt:lpstr>
      <vt:lpstr>4.3. Изменение заявки допускается только путем подачи Претендентом новой заявки </vt:lpstr>
      <vt:lpstr>III. ПРОВЕДЕНИЕ ПРОДАЖИ ПОСРЕДСТВОМ ПУБЛИЧНОГО ПРЕДЛОЖЕНИЯ В ЭЛЕКТРОННОЙ ФОРМЕ</vt:lpstr>
      <vt:lpstr>1.  Рассмотрение заявок</vt:lpstr>
      <vt:lpstr>1. Для участия в продаже Претенденты перечисляют задаток в размере 20 процентов </vt:lpstr>
      <vt:lpstr>2. В день определения участников продажи, указанный в информационном сообщении, </vt:lpstr>
      <vt:lpstr>3. Продавец в день рассмотрения заявок и документов Претендентов подписывают про</vt:lpstr>
      <vt:lpstr>4. Претендент приобретает статус участника продажи с момента подписания протокол</vt:lpstr>
      <vt:lpstr>Информация о претендентах, не допущенных к участию в продаже имущества посредств</vt:lpstr>
      <vt:lpstr>2. Порядок проведения продажи </vt:lpstr>
      <vt:lpstr>посредством публичного предложения в электронной форме</vt:lpstr>
    </vt:vector>
  </TitlesOfParts>
  <Company>Hewlett-Packard</Company>
  <LinksUpToDate>false</LinksUpToDate>
  <CharactersWithSpaces>33466</CharactersWithSpaces>
  <SharedDoc>false</SharedDoc>
  <HLinks>
    <vt:vector size="66" baseType="variant">
      <vt:variant>
        <vt:i4>5308497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consultantplus://offline/ref=6DEBC0B9BB72C6C4C5987D8D201AD66F4B13782ABE38A2466AE4A7D1944294E1B35D94UFDEJ</vt:lpwstr>
      </vt:variant>
      <vt:variant>
        <vt:lpwstr/>
      </vt:variant>
      <vt:variant>
        <vt:i4>1310728</vt:i4>
      </vt:variant>
      <vt:variant>
        <vt:i4>27</vt:i4>
      </vt:variant>
      <vt:variant>
        <vt:i4>0</vt:i4>
      </vt:variant>
      <vt:variant>
        <vt:i4>5</vt:i4>
      </vt:variant>
      <vt:variant>
        <vt:lpwstr>https://imush.kamensk-uralskiy.ru/torgi.html</vt:lpwstr>
      </vt:variant>
      <vt:variant>
        <vt:lpwstr/>
      </vt:variant>
      <vt:variant>
        <vt:i4>589890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http://www.torgi.gov.ru./</vt:lpwstr>
      </vt:variant>
      <vt:variant>
        <vt:lpwstr/>
      </vt:variant>
      <vt:variant>
        <vt:i4>6684787</vt:i4>
      </vt:variant>
      <vt:variant>
        <vt:i4>21</vt:i4>
      </vt:variant>
      <vt:variant>
        <vt:i4>0</vt:i4>
      </vt:variant>
      <vt:variant>
        <vt:i4>5</vt:i4>
      </vt:variant>
      <vt:variant>
        <vt:lpwstr>http://www.adm.livr.ru/</vt:lpwstr>
      </vt:variant>
      <vt:variant>
        <vt:lpwstr/>
      </vt:variant>
      <vt:variant>
        <vt:i4>851999</vt:i4>
      </vt:variant>
      <vt:variant>
        <vt:i4>18</vt:i4>
      </vt:variant>
      <vt:variant>
        <vt:i4>0</vt:i4>
      </vt:variant>
      <vt:variant>
        <vt:i4>5</vt:i4>
      </vt:variant>
      <vt:variant>
        <vt:lpwstr>https://grutsinovskoe-sp.ru/</vt:lpwstr>
      </vt:variant>
      <vt:variant>
        <vt:lpwstr/>
      </vt:variant>
      <vt:variant>
        <vt:i4>3080202</vt:i4>
      </vt:variant>
      <vt:variant>
        <vt:i4>15</vt:i4>
      </vt:variant>
      <vt:variant>
        <vt:i4>0</vt:i4>
      </vt:variant>
      <vt:variant>
        <vt:i4>5</vt:i4>
      </vt:variant>
      <vt:variant>
        <vt:lpwstr>mailto:grucini@mail.ru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851999</vt:i4>
      </vt:variant>
      <vt:variant>
        <vt:i4>9</vt:i4>
      </vt:variant>
      <vt:variant>
        <vt:i4>0</vt:i4>
      </vt:variant>
      <vt:variant>
        <vt:i4>5</vt:i4>
      </vt:variant>
      <vt:variant>
        <vt:lpwstr>https://grutsinovskoe-sp.ru/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4915207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consultantplus://offline/ref=B2B93846EE3F080B1B2CFDC5A90EBC0B32CD89183A27D10234CD3A3B4D6C86D6EB4DF83C4D15D1646F54AC1A18cFAFJ</vt:lpwstr>
      </vt:variant>
      <vt:variant>
        <vt:lpwstr/>
      </vt:variant>
      <vt:variant>
        <vt:i4>5308457</vt:i4>
      </vt:variant>
      <vt:variant>
        <vt:i4>0</vt:i4>
      </vt:variant>
      <vt:variant>
        <vt:i4>0</vt:i4>
      </vt:variant>
      <vt:variant>
        <vt:i4>5</vt:i4>
      </vt:variant>
      <vt:variant>
        <vt:lpwstr>mailto:property@sberbank-ast.ru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1</dc:creator>
  <cp:keywords>Birthday</cp:keywords>
  <cp:lastModifiedBy>1</cp:lastModifiedBy>
  <cp:revision>5</cp:revision>
  <cp:lastPrinted>2019-08-23T11:04:00Z</cp:lastPrinted>
  <dcterms:created xsi:type="dcterms:W3CDTF">2019-09-16T10:37:00Z</dcterms:created>
  <dcterms:modified xsi:type="dcterms:W3CDTF">2019-09-20T05:19:00Z</dcterms:modified>
</cp:coreProperties>
</file>