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05F5" w:rsidRPr="00724E76" w:rsidRDefault="00AE05F5" w:rsidP="00AE05F5">
      <w:pPr>
        <w:rPr>
          <w:rFonts w:ascii="Times New Roman" w:hAnsi="Times New Roman"/>
          <w:b/>
          <w:sz w:val="28"/>
          <w:szCs w:val="28"/>
        </w:rPr>
      </w:pPr>
      <w:r w:rsidRPr="00724E76">
        <w:rPr>
          <w:rFonts w:ascii="Times New Roman" w:hAnsi="Times New Roman"/>
          <w:b/>
          <w:sz w:val="28"/>
          <w:szCs w:val="28"/>
        </w:rPr>
        <w:t xml:space="preserve">                           </w:t>
      </w:r>
      <w:r>
        <w:rPr>
          <w:rFonts w:ascii="Times New Roman" w:hAnsi="Times New Roman"/>
          <w:b/>
          <w:sz w:val="28"/>
          <w:szCs w:val="28"/>
        </w:rPr>
        <w:t xml:space="preserve">    </w:t>
      </w:r>
      <w:r w:rsidRPr="00724E76">
        <w:rPr>
          <w:rFonts w:ascii="Times New Roman" w:hAnsi="Times New Roman"/>
          <w:b/>
          <w:sz w:val="28"/>
          <w:szCs w:val="28"/>
        </w:rPr>
        <w:t xml:space="preserve">     РОССИЙСКАЯ ФЕДЕРАЦИЯ</w:t>
      </w:r>
    </w:p>
    <w:p w:rsidR="00AE05F5" w:rsidRPr="00724E76" w:rsidRDefault="00AE05F5" w:rsidP="00AE05F5">
      <w:pPr>
        <w:rPr>
          <w:rFonts w:ascii="Times New Roman" w:hAnsi="Times New Roman"/>
          <w:b/>
          <w:sz w:val="28"/>
          <w:szCs w:val="28"/>
        </w:rPr>
      </w:pPr>
      <w:r w:rsidRPr="00724E76">
        <w:rPr>
          <w:rFonts w:ascii="Times New Roman" w:hAnsi="Times New Roman"/>
          <w:b/>
          <w:sz w:val="28"/>
          <w:szCs w:val="28"/>
        </w:rPr>
        <w:t xml:space="preserve">                          </w:t>
      </w:r>
      <w:r>
        <w:rPr>
          <w:rFonts w:ascii="Times New Roman" w:hAnsi="Times New Roman"/>
          <w:b/>
          <w:sz w:val="28"/>
          <w:szCs w:val="28"/>
        </w:rPr>
        <w:t xml:space="preserve">    </w:t>
      </w:r>
      <w:r w:rsidRPr="00724E76">
        <w:rPr>
          <w:rFonts w:ascii="Times New Roman" w:hAnsi="Times New Roman"/>
          <w:b/>
          <w:sz w:val="28"/>
          <w:szCs w:val="28"/>
        </w:rPr>
        <w:t xml:space="preserve">         РОСТОВСКАЯ ОБЛАСТЬ</w:t>
      </w:r>
    </w:p>
    <w:p w:rsidR="00AE05F5" w:rsidRPr="00724E76" w:rsidRDefault="00AE05F5" w:rsidP="00AE05F5">
      <w:pPr>
        <w:rPr>
          <w:rFonts w:ascii="Times New Roman" w:hAnsi="Times New Roman"/>
          <w:b/>
          <w:sz w:val="28"/>
          <w:szCs w:val="28"/>
        </w:rPr>
      </w:pPr>
      <w:r w:rsidRPr="00724E76">
        <w:rPr>
          <w:rFonts w:ascii="Times New Roman" w:hAnsi="Times New Roman"/>
          <w:b/>
          <w:sz w:val="28"/>
          <w:szCs w:val="28"/>
        </w:rPr>
        <w:t xml:space="preserve">                                  </w:t>
      </w:r>
      <w:r>
        <w:rPr>
          <w:rFonts w:ascii="Times New Roman" w:hAnsi="Times New Roman"/>
          <w:b/>
          <w:sz w:val="28"/>
          <w:szCs w:val="28"/>
        </w:rPr>
        <w:t xml:space="preserve">    </w:t>
      </w:r>
      <w:r w:rsidRPr="00724E76">
        <w:rPr>
          <w:rFonts w:ascii="Times New Roman" w:hAnsi="Times New Roman"/>
          <w:b/>
          <w:sz w:val="28"/>
          <w:szCs w:val="28"/>
        </w:rPr>
        <w:t xml:space="preserve">    КАМЕНСКИЙ РАЙОН  </w:t>
      </w:r>
    </w:p>
    <w:p w:rsidR="00AE05F5" w:rsidRPr="00724E76" w:rsidRDefault="00AE05F5" w:rsidP="00AE05F5">
      <w:pPr>
        <w:rPr>
          <w:rFonts w:ascii="Times New Roman" w:hAnsi="Times New Roman"/>
          <w:b/>
          <w:sz w:val="28"/>
          <w:szCs w:val="28"/>
        </w:rPr>
      </w:pPr>
      <w:r w:rsidRPr="00724E76">
        <w:rPr>
          <w:rFonts w:ascii="Times New Roman" w:hAnsi="Times New Roman"/>
          <w:b/>
          <w:sz w:val="28"/>
          <w:szCs w:val="28"/>
        </w:rPr>
        <w:t xml:space="preserve">                                       </w:t>
      </w:r>
      <w:r>
        <w:rPr>
          <w:rFonts w:ascii="Times New Roman" w:hAnsi="Times New Roman"/>
          <w:b/>
          <w:sz w:val="28"/>
          <w:szCs w:val="28"/>
        </w:rPr>
        <w:t xml:space="preserve">  </w:t>
      </w:r>
      <w:r w:rsidRPr="00724E76">
        <w:rPr>
          <w:rFonts w:ascii="Times New Roman" w:hAnsi="Times New Roman"/>
          <w:b/>
          <w:sz w:val="28"/>
          <w:szCs w:val="28"/>
        </w:rPr>
        <w:t xml:space="preserve">  АДМИНИСТРАЦИЯ</w:t>
      </w:r>
    </w:p>
    <w:p w:rsidR="00AE05F5" w:rsidRPr="00724E76" w:rsidRDefault="00AE05F5" w:rsidP="00AE05F5">
      <w:pPr>
        <w:rPr>
          <w:rFonts w:ascii="Times New Roman" w:hAnsi="Times New Roman"/>
          <w:b/>
          <w:sz w:val="28"/>
          <w:szCs w:val="28"/>
        </w:rPr>
      </w:pPr>
      <w:r w:rsidRPr="00724E76">
        <w:rPr>
          <w:rFonts w:ascii="Times New Roman" w:hAnsi="Times New Roman"/>
          <w:b/>
          <w:sz w:val="28"/>
          <w:szCs w:val="28"/>
        </w:rPr>
        <w:t xml:space="preserve">                      ГРУЦИНОВСКОГО СЕЛЬСКОГО ПОСЕЛЕНИЯ</w:t>
      </w:r>
    </w:p>
    <w:p w:rsidR="00AE05F5" w:rsidRPr="00724E76" w:rsidRDefault="00AE05F5" w:rsidP="00AE05F5">
      <w:pPr>
        <w:tabs>
          <w:tab w:val="left" w:pos="3120"/>
        </w:tabs>
        <w:rPr>
          <w:rFonts w:ascii="Times New Roman" w:hAnsi="Times New Roman"/>
          <w:b/>
          <w:sz w:val="28"/>
          <w:szCs w:val="28"/>
        </w:rPr>
      </w:pPr>
      <w:r w:rsidRPr="00724E76">
        <w:rPr>
          <w:rFonts w:ascii="Times New Roman" w:hAnsi="Times New Roman"/>
          <w:b/>
          <w:sz w:val="28"/>
          <w:szCs w:val="28"/>
        </w:rPr>
        <w:tab/>
      </w:r>
    </w:p>
    <w:p w:rsidR="00AE05F5" w:rsidRPr="00724E76" w:rsidRDefault="00AE05F5" w:rsidP="00AE05F5">
      <w:pPr>
        <w:tabs>
          <w:tab w:val="left" w:pos="3120"/>
        </w:tabs>
        <w:rPr>
          <w:rFonts w:ascii="Times New Roman" w:hAnsi="Times New Roman"/>
          <w:b/>
          <w:sz w:val="28"/>
          <w:szCs w:val="28"/>
        </w:rPr>
      </w:pPr>
      <w:r w:rsidRPr="00724E76">
        <w:rPr>
          <w:rFonts w:ascii="Times New Roman" w:hAnsi="Times New Roman"/>
          <w:b/>
          <w:sz w:val="28"/>
          <w:szCs w:val="28"/>
        </w:rPr>
        <w:t xml:space="preserve">                                            ПОСТАНОВЛЕНИЕ</w:t>
      </w:r>
    </w:p>
    <w:p w:rsidR="00AE05F5" w:rsidRDefault="00AE05F5" w:rsidP="00AE05F5">
      <w:pPr>
        <w:rPr>
          <w:rFonts w:ascii="Times New Roman" w:hAnsi="Times New Roman"/>
          <w:sz w:val="28"/>
          <w:szCs w:val="28"/>
        </w:rPr>
      </w:pPr>
    </w:p>
    <w:p w:rsidR="00AE05F5" w:rsidRDefault="00AE05F5" w:rsidP="00AE05F5">
      <w:pPr>
        <w:tabs>
          <w:tab w:val="left" w:pos="6464"/>
        </w:tabs>
        <w:rPr>
          <w:rFonts w:ascii="Times New Roman" w:hAnsi="Times New Roman"/>
          <w:sz w:val="28"/>
          <w:szCs w:val="28"/>
        </w:rPr>
      </w:pPr>
      <w:r>
        <w:rPr>
          <w:rFonts w:ascii="Times New Roman" w:hAnsi="Times New Roman"/>
          <w:sz w:val="28"/>
          <w:szCs w:val="28"/>
        </w:rPr>
        <w:t>«19» июня 2023г.                          № 26а</w:t>
      </w:r>
      <w:r>
        <w:rPr>
          <w:rFonts w:ascii="Times New Roman" w:hAnsi="Times New Roman"/>
          <w:sz w:val="28"/>
          <w:szCs w:val="28"/>
        </w:rPr>
        <w:tab/>
      </w:r>
      <w:proofErr w:type="spellStart"/>
      <w:r>
        <w:rPr>
          <w:rFonts w:ascii="Times New Roman" w:hAnsi="Times New Roman"/>
          <w:sz w:val="28"/>
          <w:szCs w:val="28"/>
        </w:rPr>
        <w:t>х</w:t>
      </w:r>
      <w:proofErr w:type="gramStart"/>
      <w:r>
        <w:rPr>
          <w:rFonts w:ascii="Times New Roman" w:hAnsi="Times New Roman"/>
          <w:sz w:val="28"/>
          <w:szCs w:val="28"/>
        </w:rPr>
        <w:t>.Г</w:t>
      </w:r>
      <w:proofErr w:type="gramEnd"/>
      <w:r>
        <w:rPr>
          <w:rFonts w:ascii="Times New Roman" w:hAnsi="Times New Roman"/>
          <w:sz w:val="28"/>
          <w:szCs w:val="28"/>
        </w:rPr>
        <w:t>руцинов</w:t>
      </w:r>
      <w:proofErr w:type="spellEnd"/>
    </w:p>
    <w:p w:rsidR="00502D18" w:rsidRPr="0033034C" w:rsidRDefault="00606940" w:rsidP="00FF2CDA">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 </w:t>
      </w:r>
    </w:p>
    <w:p w:rsidR="00502D18" w:rsidRPr="00AE05F5" w:rsidRDefault="00502D18" w:rsidP="00FF2CDA">
      <w:pPr>
        <w:widowControl w:val="0"/>
        <w:autoSpaceDE w:val="0"/>
        <w:autoSpaceDN w:val="0"/>
        <w:adjustRightInd w:val="0"/>
        <w:spacing w:after="0" w:line="240" w:lineRule="auto"/>
        <w:jc w:val="center"/>
        <w:rPr>
          <w:rFonts w:ascii="Times New Roman" w:hAnsi="Times New Roman" w:cs="Times New Roman"/>
          <w:b/>
          <w:bCs/>
          <w:sz w:val="28"/>
          <w:szCs w:val="28"/>
        </w:rPr>
      </w:pPr>
      <w:bookmarkStart w:id="0" w:name="_Hlk118204892"/>
      <w:r w:rsidRPr="00AE05F5">
        <w:rPr>
          <w:rFonts w:ascii="Times New Roman" w:hAnsi="Times New Roman" w:cs="Times New Roman"/>
          <w:b/>
          <w:sz w:val="28"/>
          <w:szCs w:val="28"/>
        </w:rPr>
        <w:t xml:space="preserve">Об утверждении Административного регламента предоставления муниципальной услуги </w:t>
      </w:r>
      <w:r w:rsidRPr="00AE05F5">
        <w:rPr>
          <w:rFonts w:ascii="Times New Roman" w:hAnsi="Times New Roman" w:cs="Times New Roman"/>
          <w:b/>
          <w:bCs/>
          <w:sz w:val="28"/>
          <w:szCs w:val="28"/>
        </w:rPr>
        <w:t>«Дача письменных разъяснений налогоплательщикам по вопросам применения нормативных</w:t>
      </w:r>
      <w:r w:rsidR="00FF2CDA" w:rsidRPr="00AE05F5">
        <w:rPr>
          <w:rFonts w:ascii="Times New Roman" w:hAnsi="Times New Roman" w:cs="Times New Roman"/>
          <w:b/>
          <w:bCs/>
          <w:sz w:val="28"/>
          <w:szCs w:val="28"/>
        </w:rPr>
        <w:t xml:space="preserve"> </w:t>
      </w:r>
      <w:r w:rsidRPr="00AE05F5">
        <w:rPr>
          <w:rFonts w:ascii="Times New Roman" w:hAnsi="Times New Roman" w:cs="Times New Roman"/>
          <w:b/>
          <w:bCs/>
          <w:sz w:val="28"/>
          <w:szCs w:val="28"/>
        </w:rPr>
        <w:t>правовых актов муниципального образования о местных налогах</w:t>
      </w:r>
      <w:r w:rsidR="00FF2CDA" w:rsidRPr="00AE05F5">
        <w:rPr>
          <w:rFonts w:ascii="Times New Roman" w:hAnsi="Times New Roman" w:cs="Times New Roman"/>
          <w:b/>
          <w:bCs/>
          <w:sz w:val="28"/>
          <w:szCs w:val="28"/>
        </w:rPr>
        <w:t xml:space="preserve"> </w:t>
      </w:r>
      <w:r w:rsidRPr="00AE05F5">
        <w:rPr>
          <w:rFonts w:ascii="Times New Roman" w:hAnsi="Times New Roman" w:cs="Times New Roman"/>
          <w:b/>
          <w:bCs/>
          <w:sz w:val="28"/>
          <w:szCs w:val="28"/>
        </w:rPr>
        <w:t xml:space="preserve">и сборах» в </w:t>
      </w:r>
      <w:proofErr w:type="spellStart"/>
      <w:r w:rsidR="00AE05F5" w:rsidRPr="00AE05F5">
        <w:rPr>
          <w:rFonts w:ascii="Times New Roman" w:hAnsi="Times New Roman" w:cs="Times New Roman"/>
          <w:b/>
          <w:bCs/>
          <w:sz w:val="28"/>
          <w:szCs w:val="28"/>
        </w:rPr>
        <w:t>Груцино</w:t>
      </w:r>
      <w:r w:rsidR="000D77B4" w:rsidRPr="00AE05F5">
        <w:rPr>
          <w:rFonts w:ascii="Times New Roman" w:hAnsi="Times New Roman" w:cs="Times New Roman"/>
          <w:b/>
          <w:bCs/>
          <w:sz w:val="28"/>
          <w:szCs w:val="28"/>
        </w:rPr>
        <w:t>вском</w:t>
      </w:r>
      <w:proofErr w:type="spellEnd"/>
      <w:r w:rsidR="000D77B4" w:rsidRPr="00AE05F5">
        <w:rPr>
          <w:rFonts w:ascii="Times New Roman" w:hAnsi="Times New Roman" w:cs="Times New Roman"/>
          <w:b/>
          <w:bCs/>
          <w:sz w:val="28"/>
          <w:szCs w:val="28"/>
        </w:rPr>
        <w:t xml:space="preserve"> сельском поселении.</w:t>
      </w:r>
    </w:p>
    <w:bookmarkEnd w:id="0"/>
    <w:p w:rsidR="00502D18" w:rsidRPr="00AE05F5" w:rsidRDefault="00502D18" w:rsidP="00502D18">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В соответствии с подпунктом 2 пункта 1 статьи 21, пунктом 2 статьи 34.2 Налогового кодекса Российской Федерации, пунктом 1 статьи 13 Федерального закона от 27 июля 2010 года № 210-ФЗ «Об организации предоставления государственных и муниципальных услуг», пунктом 1 части 1 статьи 17 Федерального закона от 06 октября 2003 года № 131-ФЗ «Об общих принципах организации местного самоуправления в Российской Федерации», Уставом</w:t>
      </w:r>
      <w:proofErr w:type="gramEnd"/>
      <w:r w:rsidRPr="00AE05F5">
        <w:rPr>
          <w:rFonts w:ascii="Times New Roman" w:hAnsi="Times New Roman" w:cs="Times New Roman"/>
          <w:sz w:val="28"/>
          <w:szCs w:val="28"/>
        </w:rPr>
        <w:t xml:space="preserve"> </w:t>
      </w:r>
      <w:proofErr w:type="spellStart"/>
      <w:r w:rsidR="00AE05F5" w:rsidRPr="00AE05F5">
        <w:rPr>
          <w:rFonts w:ascii="Times New Roman" w:hAnsi="Times New Roman" w:cs="Times New Roman"/>
          <w:sz w:val="28"/>
          <w:szCs w:val="28"/>
        </w:rPr>
        <w:t>Груцино</w:t>
      </w:r>
      <w:r w:rsidR="000D77B4" w:rsidRPr="00AE05F5">
        <w:rPr>
          <w:rFonts w:ascii="Times New Roman" w:hAnsi="Times New Roman" w:cs="Times New Roman"/>
          <w:sz w:val="28"/>
          <w:szCs w:val="28"/>
        </w:rPr>
        <w:t>вского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сельского поселения </w:t>
      </w:r>
    </w:p>
    <w:p w:rsidR="00FB35E7" w:rsidRPr="00AE05F5" w:rsidRDefault="00FB35E7" w:rsidP="00502D18">
      <w:pPr>
        <w:tabs>
          <w:tab w:val="left" w:pos="2835"/>
        </w:tabs>
        <w:autoSpaceDE w:val="0"/>
        <w:autoSpaceDN w:val="0"/>
        <w:adjustRightInd w:val="0"/>
        <w:spacing w:after="0" w:line="240" w:lineRule="auto"/>
        <w:ind w:firstLine="709"/>
        <w:jc w:val="both"/>
        <w:rPr>
          <w:rFonts w:ascii="Times New Roman" w:hAnsi="Times New Roman" w:cs="Times New Roman"/>
          <w:sz w:val="28"/>
          <w:szCs w:val="28"/>
        </w:rPr>
      </w:pPr>
    </w:p>
    <w:p w:rsidR="00502D18" w:rsidRPr="0033034C" w:rsidRDefault="00502D18" w:rsidP="00FB35E7">
      <w:pPr>
        <w:tabs>
          <w:tab w:val="left" w:pos="2835"/>
        </w:tabs>
        <w:autoSpaceDE w:val="0"/>
        <w:autoSpaceDN w:val="0"/>
        <w:adjustRightInd w:val="0"/>
        <w:spacing w:after="0" w:line="240" w:lineRule="auto"/>
        <w:jc w:val="center"/>
        <w:rPr>
          <w:rFonts w:ascii="Times New Roman" w:hAnsi="Times New Roman" w:cs="Times New Roman"/>
          <w:b/>
          <w:sz w:val="24"/>
          <w:szCs w:val="24"/>
        </w:rPr>
      </w:pPr>
      <w:r w:rsidRPr="0033034C">
        <w:rPr>
          <w:rFonts w:ascii="Times New Roman" w:hAnsi="Times New Roman" w:cs="Times New Roman"/>
          <w:b/>
          <w:sz w:val="24"/>
          <w:szCs w:val="24"/>
        </w:rPr>
        <w:t>ПОСТАНОВЛЯЮ:</w:t>
      </w:r>
    </w:p>
    <w:p w:rsidR="00FB35E7" w:rsidRPr="00AE05F5" w:rsidRDefault="00FB35E7" w:rsidP="00502D18">
      <w:pPr>
        <w:tabs>
          <w:tab w:val="left" w:pos="2835"/>
        </w:tabs>
        <w:autoSpaceDE w:val="0"/>
        <w:autoSpaceDN w:val="0"/>
        <w:adjustRightInd w:val="0"/>
        <w:spacing w:after="0" w:line="240" w:lineRule="auto"/>
        <w:rPr>
          <w:rFonts w:ascii="Times New Roman" w:hAnsi="Times New Roman" w:cs="Times New Roman"/>
          <w:b/>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 xml:space="preserve">1. Утвердить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proofErr w:type="spellStart"/>
      <w:r w:rsidR="00AE05F5" w:rsidRPr="00AE05F5">
        <w:rPr>
          <w:rFonts w:ascii="Times New Roman" w:hAnsi="Times New Roman" w:cs="Times New Roman"/>
          <w:sz w:val="28"/>
          <w:szCs w:val="28"/>
        </w:rPr>
        <w:t>Груцино</w:t>
      </w:r>
      <w:r w:rsidR="000D77B4" w:rsidRPr="00AE05F5">
        <w:rPr>
          <w:rFonts w:ascii="Times New Roman" w:hAnsi="Times New Roman" w:cs="Times New Roman"/>
          <w:sz w:val="28"/>
          <w:szCs w:val="28"/>
        </w:rPr>
        <w:t>вском</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сельском поселении.</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p>
    <w:p w:rsidR="00FB35E7" w:rsidRPr="00AE05F5" w:rsidRDefault="00502D18" w:rsidP="00FB35E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E05F5">
        <w:rPr>
          <w:rFonts w:ascii="Times New Roman" w:hAnsi="Times New Roman" w:cs="Times New Roman"/>
          <w:sz w:val="28"/>
          <w:szCs w:val="28"/>
          <w:lang w:eastAsia="ru-RU"/>
        </w:rPr>
        <w:t>2. </w:t>
      </w:r>
      <w:r w:rsidR="00FB35E7" w:rsidRPr="00AE05F5">
        <w:rPr>
          <w:rFonts w:ascii="Times New Roman" w:hAnsi="Times New Roman" w:cs="Times New Roman"/>
          <w:sz w:val="28"/>
          <w:szCs w:val="28"/>
          <w:lang w:eastAsia="ru-RU"/>
        </w:rPr>
        <w:t xml:space="preserve">Постановление вступает в силу со дня его официального опубликования и подлежит размещению в сети Интернет на официальном сайте Администрации </w:t>
      </w:r>
      <w:proofErr w:type="spellStart"/>
      <w:r w:rsidR="00AE05F5" w:rsidRPr="00AE05F5">
        <w:rPr>
          <w:rFonts w:ascii="Times New Roman" w:hAnsi="Times New Roman" w:cs="Times New Roman"/>
          <w:sz w:val="28"/>
          <w:szCs w:val="28"/>
          <w:lang w:eastAsia="ru-RU"/>
        </w:rPr>
        <w:t>Груцино</w:t>
      </w:r>
      <w:r w:rsidR="000D77B4" w:rsidRPr="00AE05F5">
        <w:rPr>
          <w:rFonts w:ascii="Times New Roman" w:hAnsi="Times New Roman" w:cs="Times New Roman"/>
          <w:sz w:val="28"/>
          <w:szCs w:val="28"/>
          <w:lang w:eastAsia="ru-RU"/>
        </w:rPr>
        <w:t>вского</w:t>
      </w:r>
      <w:proofErr w:type="spellEnd"/>
      <w:r w:rsidR="00FB35E7" w:rsidRPr="00AE05F5">
        <w:rPr>
          <w:rFonts w:ascii="Times New Roman" w:hAnsi="Times New Roman" w:cs="Times New Roman"/>
          <w:sz w:val="28"/>
          <w:szCs w:val="28"/>
          <w:lang w:eastAsia="ru-RU"/>
        </w:rPr>
        <w:t xml:space="preserve"> сельского поселения.</w:t>
      </w:r>
    </w:p>
    <w:p w:rsidR="00502D18" w:rsidRPr="00AE05F5" w:rsidRDefault="00FB35E7" w:rsidP="00FB35E7">
      <w:pPr>
        <w:autoSpaceDE w:val="0"/>
        <w:autoSpaceDN w:val="0"/>
        <w:adjustRightInd w:val="0"/>
        <w:spacing w:after="0" w:line="240" w:lineRule="auto"/>
        <w:ind w:firstLine="709"/>
        <w:jc w:val="both"/>
        <w:rPr>
          <w:rFonts w:ascii="Times New Roman" w:hAnsi="Times New Roman" w:cs="Times New Roman"/>
          <w:sz w:val="28"/>
          <w:szCs w:val="28"/>
          <w:lang w:eastAsia="ru-RU"/>
        </w:rPr>
      </w:pPr>
      <w:r w:rsidRPr="00AE05F5">
        <w:rPr>
          <w:rFonts w:ascii="Times New Roman" w:hAnsi="Times New Roman" w:cs="Times New Roman"/>
          <w:sz w:val="28"/>
          <w:szCs w:val="28"/>
          <w:lang w:eastAsia="ru-RU"/>
        </w:rPr>
        <w:t>3.</w:t>
      </w:r>
      <w:proofErr w:type="gramStart"/>
      <w:r w:rsidRPr="00AE05F5">
        <w:rPr>
          <w:rFonts w:ascii="Times New Roman" w:hAnsi="Times New Roman" w:cs="Times New Roman"/>
          <w:sz w:val="28"/>
          <w:szCs w:val="28"/>
          <w:lang w:eastAsia="ru-RU"/>
        </w:rPr>
        <w:t>Контроль за</w:t>
      </w:r>
      <w:proofErr w:type="gramEnd"/>
      <w:r w:rsidRPr="00AE05F5">
        <w:rPr>
          <w:rFonts w:ascii="Times New Roman" w:hAnsi="Times New Roman" w:cs="Times New Roman"/>
          <w:sz w:val="28"/>
          <w:szCs w:val="28"/>
          <w:lang w:eastAsia="ru-RU"/>
        </w:rPr>
        <w:t xml:space="preserve"> выполнением постановления оставляю за собой.</w:t>
      </w:r>
    </w:p>
    <w:p w:rsidR="00FF2CDA" w:rsidRPr="00AE05F5" w:rsidRDefault="00FF2CDA" w:rsidP="00502D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F2CDA" w:rsidRPr="00AE05F5" w:rsidRDefault="00FF2CDA" w:rsidP="00502D18">
      <w:pPr>
        <w:autoSpaceDE w:val="0"/>
        <w:autoSpaceDN w:val="0"/>
        <w:adjustRightInd w:val="0"/>
        <w:spacing w:after="0" w:line="240" w:lineRule="auto"/>
        <w:ind w:firstLine="709"/>
        <w:jc w:val="both"/>
        <w:rPr>
          <w:rFonts w:ascii="Times New Roman" w:hAnsi="Times New Roman" w:cs="Times New Roman"/>
          <w:sz w:val="28"/>
          <w:szCs w:val="28"/>
          <w:lang w:eastAsia="ru-RU"/>
        </w:rPr>
      </w:pPr>
    </w:p>
    <w:p w:rsidR="00FF2CDA" w:rsidRPr="0033034C" w:rsidRDefault="00FF2CDA" w:rsidP="00502D18">
      <w:pPr>
        <w:autoSpaceDE w:val="0"/>
        <w:autoSpaceDN w:val="0"/>
        <w:adjustRightInd w:val="0"/>
        <w:spacing w:after="0" w:line="240" w:lineRule="auto"/>
        <w:ind w:firstLine="709"/>
        <w:jc w:val="both"/>
        <w:rPr>
          <w:rFonts w:ascii="Times New Roman" w:hAnsi="Times New Roman" w:cs="Times New Roman"/>
          <w:sz w:val="24"/>
          <w:szCs w:val="24"/>
          <w:lang w:eastAsia="ru-RU"/>
        </w:rPr>
      </w:pPr>
    </w:p>
    <w:p w:rsidR="00AE05F5" w:rsidRDefault="00AE05F5" w:rsidP="00AE05F5">
      <w:pPr>
        <w:pStyle w:val="ConsPlusNonformat"/>
        <w:jc w:val="both"/>
        <w:rPr>
          <w:rFonts w:ascii="Times New Roman" w:hAnsi="Times New Roman"/>
          <w:sz w:val="28"/>
          <w:szCs w:val="28"/>
        </w:rPr>
      </w:pPr>
      <w:r>
        <w:rPr>
          <w:rFonts w:ascii="Times New Roman" w:hAnsi="Times New Roman"/>
          <w:sz w:val="28"/>
          <w:szCs w:val="28"/>
        </w:rPr>
        <w:t xml:space="preserve">Глава Администрации </w:t>
      </w:r>
    </w:p>
    <w:p w:rsidR="00AE05F5" w:rsidRPr="00F348F0" w:rsidRDefault="00AE05F5" w:rsidP="00AE05F5">
      <w:pPr>
        <w:pStyle w:val="ConsPlusNonformat"/>
        <w:jc w:val="both"/>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Груциновского</w:t>
      </w:r>
      <w:proofErr w:type="spellEnd"/>
      <w:r>
        <w:rPr>
          <w:rFonts w:ascii="Times New Roman" w:hAnsi="Times New Roman"/>
          <w:sz w:val="28"/>
          <w:szCs w:val="28"/>
        </w:rPr>
        <w:t xml:space="preserve"> сельского поселения                                    С.Ф. Бородин</w:t>
      </w:r>
    </w:p>
    <w:p w:rsidR="00AE05F5" w:rsidRDefault="00AE05F5" w:rsidP="00AE05F5"/>
    <w:p w:rsidR="00502D18" w:rsidRPr="0033034C" w:rsidRDefault="00502D18" w:rsidP="00502D18">
      <w:pPr>
        <w:autoSpaceDE w:val="0"/>
        <w:autoSpaceDN w:val="0"/>
        <w:adjustRightInd w:val="0"/>
        <w:spacing w:after="0" w:line="240" w:lineRule="auto"/>
        <w:rPr>
          <w:rFonts w:ascii="Times New Roman" w:hAnsi="Times New Roman" w:cs="Times New Roman"/>
          <w:sz w:val="24"/>
          <w:szCs w:val="24"/>
          <w:lang w:eastAsia="ru-RU"/>
        </w:rPr>
      </w:pPr>
    </w:p>
    <w:p w:rsidR="00FB35E7" w:rsidRPr="0033034C" w:rsidRDefault="00FB35E7" w:rsidP="00AE05F5">
      <w:pPr>
        <w:tabs>
          <w:tab w:val="left" w:pos="7425"/>
        </w:tabs>
        <w:spacing w:after="0" w:line="240" w:lineRule="auto"/>
        <w:jc w:val="both"/>
        <w:rPr>
          <w:rFonts w:ascii="Times New Roman" w:hAnsi="Times New Roman" w:cs="Times New Roman"/>
          <w:sz w:val="24"/>
          <w:szCs w:val="24"/>
        </w:rPr>
      </w:pPr>
    </w:p>
    <w:p w:rsidR="00FB35E7" w:rsidRPr="0033034C" w:rsidRDefault="00FB35E7" w:rsidP="00502D18">
      <w:pPr>
        <w:tabs>
          <w:tab w:val="left" w:pos="7425"/>
        </w:tabs>
        <w:spacing w:after="0" w:line="240" w:lineRule="auto"/>
        <w:ind w:left="5670"/>
        <w:jc w:val="both"/>
        <w:rPr>
          <w:rFonts w:ascii="Times New Roman" w:hAnsi="Times New Roman" w:cs="Times New Roman"/>
          <w:sz w:val="24"/>
          <w:szCs w:val="24"/>
        </w:rPr>
      </w:pPr>
    </w:p>
    <w:p w:rsidR="00FB35E7" w:rsidRDefault="00FB35E7" w:rsidP="00502D18">
      <w:pPr>
        <w:tabs>
          <w:tab w:val="left" w:pos="7425"/>
        </w:tabs>
        <w:spacing w:after="0" w:line="240" w:lineRule="auto"/>
        <w:ind w:left="5670"/>
        <w:jc w:val="both"/>
        <w:rPr>
          <w:rFonts w:ascii="Times New Roman" w:hAnsi="Times New Roman" w:cs="Times New Roman"/>
          <w:sz w:val="24"/>
          <w:szCs w:val="24"/>
        </w:rPr>
      </w:pPr>
    </w:p>
    <w:p w:rsidR="00AC63F8" w:rsidRDefault="00AC63F8" w:rsidP="00502D18">
      <w:pPr>
        <w:tabs>
          <w:tab w:val="left" w:pos="7425"/>
        </w:tabs>
        <w:spacing w:after="0" w:line="240" w:lineRule="auto"/>
        <w:ind w:left="5670"/>
        <w:jc w:val="both"/>
        <w:rPr>
          <w:rFonts w:ascii="Times New Roman" w:hAnsi="Times New Roman" w:cs="Times New Roman"/>
          <w:sz w:val="24"/>
          <w:szCs w:val="24"/>
        </w:rPr>
      </w:pPr>
    </w:p>
    <w:p w:rsidR="00AC63F8" w:rsidRPr="00AE05F5" w:rsidRDefault="00AC63F8" w:rsidP="00502D18">
      <w:pPr>
        <w:tabs>
          <w:tab w:val="left" w:pos="7425"/>
        </w:tabs>
        <w:spacing w:after="0" w:line="240" w:lineRule="auto"/>
        <w:ind w:left="5670"/>
        <w:jc w:val="both"/>
        <w:rPr>
          <w:rFonts w:ascii="Times New Roman" w:hAnsi="Times New Roman" w:cs="Times New Roman"/>
          <w:sz w:val="28"/>
          <w:szCs w:val="28"/>
        </w:rPr>
      </w:pPr>
    </w:p>
    <w:p w:rsidR="00AC63F8" w:rsidRPr="00AE05F5" w:rsidRDefault="00AC63F8" w:rsidP="00502D18">
      <w:pPr>
        <w:tabs>
          <w:tab w:val="left" w:pos="7425"/>
        </w:tabs>
        <w:spacing w:after="0" w:line="240" w:lineRule="auto"/>
        <w:ind w:left="5670"/>
        <w:jc w:val="both"/>
        <w:rPr>
          <w:rFonts w:ascii="Times New Roman" w:hAnsi="Times New Roman" w:cs="Times New Roman"/>
          <w:sz w:val="28"/>
          <w:szCs w:val="28"/>
        </w:rPr>
      </w:pPr>
    </w:p>
    <w:p w:rsidR="00AC63F8" w:rsidRPr="00AE05F5" w:rsidRDefault="00AC63F8" w:rsidP="00502D18">
      <w:pPr>
        <w:tabs>
          <w:tab w:val="left" w:pos="7425"/>
        </w:tabs>
        <w:spacing w:after="0" w:line="240" w:lineRule="auto"/>
        <w:ind w:left="5670"/>
        <w:jc w:val="both"/>
        <w:rPr>
          <w:rFonts w:ascii="Times New Roman" w:hAnsi="Times New Roman" w:cs="Times New Roman"/>
          <w:sz w:val="28"/>
          <w:szCs w:val="28"/>
        </w:rPr>
      </w:pPr>
    </w:p>
    <w:p w:rsidR="00AC63F8" w:rsidRPr="00AE05F5" w:rsidRDefault="00AC63F8" w:rsidP="00502D18">
      <w:pPr>
        <w:tabs>
          <w:tab w:val="left" w:pos="7425"/>
        </w:tabs>
        <w:spacing w:after="0" w:line="240" w:lineRule="auto"/>
        <w:ind w:left="5670"/>
        <w:jc w:val="both"/>
        <w:rPr>
          <w:rFonts w:ascii="Times New Roman" w:hAnsi="Times New Roman" w:cs="Times New Roman"/>
          <w:sz w:val="28"/>
          <w:szCs w:val="28"/>
        </w:rPr>
      </w:pPr>
    </w:p>
    <w:p w:rsidR="00FB35E7" w:rsidRPr="00AE05F5" w:rsidRDefault="00FB35E7" w:rsidP="00502D18">
      <w:pPr>
        <w:tabs>
          <w:tab w:val="left" w:pos="7425"/>
        </w:tabs>
        <w:spacing w:after="0" w:line="240" w:lineRule="auto"/>
        <w:ind w:left="5670"/>
        <w:jc w:val="both"/>
        <w:rPr>
          <w:rFonts w:ascii="Times New Roman" w:hAnsi="Times New Roman" w:cs="Times New Roman"/>
          <w:sz w:val="28"/>
          <w:szCs w:val="28"/>
        </w:rPr>
      </w:pPr>
    </w:p>
    <w:p w:rsidR="00502D18" w:rsidRPr="00AE05F5" w:rsidRDefault="00502D18" w:rsidP="00502D18">
      <w:pPr>
        <w:tabs>
          <w:tab w:val="left" w:pos="7425"/>
        </w:tabs>
        <w:spacing w:after="0" w:line="240" w:lineRule="auto"/>
        <w:ind w:left="5670"/>
        <w:jc w:val="both"/>
        <w:rPr>
          <w:rFonts w:ascii="Times New Roman" w:hAnsi="Times New Roman" w:cs="Times New Roman"/>
          <w:sz w:val="28"/>
          <w:szCs w:val="28"/>
        </w:rPr>
      </w:pPr>
      <w:r w:rsidRPr="00AE05F5">
        <w:rPr>
          <w:rFonts w:ascii="Times New Roman" w:hAnsi="Times New Roman" w:cs="Times New Roman"/>
          <w:sz w:val="28"/>
          <w:szCs w:val="28"/>
        </w:rPr>
        <w:t>УТВЕРЖДЕН</w:t>
      </w:r>
    </w:p>
    <w:p w:rsidR="00502D18" w:rsidRPr="00AE05F5" w:rsidRDefault="00502D18" w:rsidP="00502D18">
      <w:pPr>
        <w:widowControl w:val="0"/>
        <w:autoSpaceDE w:val="0"/>
        <w:autoSpaceDN w:val="0"/>
        <w:adjustRightInd w:val="0"/>
        <w:spacing w:after="0" w:line="240" w:lineRule="auto"/>
        <w:ind w:left="5670"/>
        <w:jc w:val="both"/>
        <w:rPr>
          <w:rFonts w:ascii="Times New Roman" w:hAnsi="Times New Roman" w:cs="Times New Roman"/>
          <w:sz w:val="28"/>
          <w:szCs w:val="28"/>
        </w:rPr>
      </w:pPr>
      <w:r w:rsidRPr="00AE05F5">
        <w:rPr>
          <w:rFonts w:ascii="Times New Roman" w:hAnsi="Times New Roman" w:cs="Times New Roman"/>
          <w:sz w:val="28"/>
          <w:szCs w:val="28"/>
        </w:rPr>
        <w:t>постановлением Администрации</w:t>
      </w:r>
    </w:p>
    <w:p w:rsidR="00502D18" w:rsidRPr="00AE05F5" w:rsidRDefault="00AE05F5" w:rsidP="00502D18">
      <w:pPr>
        <w:widowControl w:val="0"/>
        <w:autoSpaceDE w:val="0"/>
        <w:autoSpaceDN w:val="0"/>
        <w:adjustRightInd w:val="0"/>
        <w:spacing w:after="0" w:line="240" w:lineRule="auto"/>
        <w:ind w:left="5670"/>
        <w:jc w:val="both"/>
        <w:rPr>
          <w:rFonts w:ascii="Times New Roman" w:hAnsi="Times New Roman" w:cs="Times New Roman"/>
          <w:sz w:val="28"/>
          <w:szCs w:val="28"/>
        </w:rPr>
      </w:pPr>
      <w:proofErr w:type="spellStart"/>
      <w:r>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сельского</w:t>
      </w:r>
      <w:r w:rsidR="00502D18" w:rsidRPr="00AE05F5">
        <w:rPr>
          <w:rFonts w:ascii="Times New Roman" w:hAnsi="Times New Roman" w:cs="Times New Roman"/>
          <w:sz w:val="28"/>
          <w:szCs w:val="28"/>
        </w:rPr>
        <w:t xml:space="preserve"> поселения</w:t>
      </w:r>
    </w:p>
    <w:p w:rsidR="00502D18" w:rsidRPr="00AE05F5" w:rsidRDefault="00502D18" w:rsidP="00502D18">
      <w:pPr>
        <w:widowControl w:val="0"/>
        <w:autoSpaceDE w:val="0"/>
        <w:autoSpaceDN w:val="0"/>
        <w:adjustRightInd w:val="0"/>
        <w:spacing w:after="0" w:line="240" w:lineRule="auto"/>
        <w:ind w:left="5670"/>
        <w:jc w:val="both"/>
        <w:rPr>
          <w:rFonts w:ascii="Times New Roman" w:hAnsi="Times New Roman" w:cs="Times New Roman"/>
          <w:sz w:val="28"/>
          <w:szCs w:val="28"/>
        </w:rPr>
      </w:pPr>
      <w:r w:rsidRPr="00AE05F5">
        <w:rPr>
          <w:rFonts w:ascii="Times New Roman" w:hAnsi="Times New Roman" w:cs="Times New Roman"/>
          <w:sz w:val="28"/>
          <w:szCs w:val="28"/>
        </w:rPr>
        <w:t xml:space="preserve">от </w:t>
      </w:r>
      <w:r w:rsidR="00AC63F8" w:rsidRPr="00AE05F5">
        <w:rPr>
          <w:rFonts w:ascii="Times New Roman" w:hAnsi="Times New Roman" w:cs="Times New Roman"/>
          <w:sz w:val="28"/>
          <w:szCs w:val="28"/>
        </w:rPr>
        <w:t>19.06.2023</w:t>
      </w:r>
      <w:r w:rsidRPr="00AE05F5">
        <w:rPr>
          <w:rFonts w:ascii="Times New Roman" w:hAnsi="Times New Roman" w:cs="Times New Roman"/>
          <w:sz w:val="28"/>
          <w:szCs w:val="28"/>
        </w:rPr>
        <w:t xml:space="preserve"> года №</w:t>
      </w:r>
      <w:r w:rsidR="00AC63F8" w:rsidRPr="00AE05F5">
        <w:rPr>
          <w:rFonts w:ascii="Times New Roman" w:hAnsi="Times New Roman" w:cs="Times New Roman"/>
          <w:sz w:val="28"/>
          <w:szCs w:val="28"/>
        </w:rPr>
        <w:t xml:space="preserve"> </w:t>
      </w:r>
      <w:bookmarkStart w:id="1" w:name="_GoBack"/>
      <w:bookmarkEnd w:id="1"/>
      <w:r w:rsidR="00CF7B8C">
        <w:rPr>
          <w:rFonts w:ascii="Times New Roman" w:hAnsi="Times New Roman" w:cs="Times New Roman"/>
          <w:sz w:val="28"/>
          <w:szCs w:val="28"/>
        </w:rPr>
        <w:t>26а</w:t>
      </w:r>
    </w:p>
    <w:p w:rsidR="00502D18" w:rsidRPr="00AE05F5" w:rsidRDefault="00502D18" w:rsidP="00502D18">
      <w:pPr>
        <w:widowControl w:val="0"/>
        <w:spacing w:after="0" w:line="240" w:lineRule="auto"/>
        <w:ind w:firstLine="5220"/>
        <w:contextualSpacing/>
        <w:jc w:val="center"/>
        <w:rPr>
          <w:rFonts w:ascii="Times New Roman" w:hAnsi="Times New Roman" w:cs="Times New Roman"/>
          <w:b/>
          <w:sz w:val="28"/>
          <w:szCs w:val="28"/>
        </w:rPr>
      </w:pPr>
    </w:p>
    <w:p w:rsidR="00502D18" w:rsidRPr="00AE05F5" w:rsidRDefault="00502D18" w:rsidP="00502D18">
      <w:pPr>
        <w:widowControl w:val="0"/>
        <w:spacing w:after="0" w:line="240" w:lineRule="auto"/>
        <w:ind w:firstLine="5220"/>
        <w:contextualSpacing/>
        <w:jc w:val="center"/>
        <w:rPr>
          <w:rFonts w:ascii="Times New Roman" w:hAnsi="Times New Roman" w:cs="Times New Roman"/>
          <w:b/>
          <w:sz w:val="28"/>
          <w:szCs w:val="28"/>
        </w:rPr>
      </w:pPr>
    </w:p>
    <w:p w:rsidR="00502D18" w:rsidRPr="00AE05F5" w:rsidRDefault="00502D18" w:rsidP="00502D18">
      <w:pPr>
        <w:widowControl w:val="0"/>
        <w:autoSpaceDE w:val="0"/>
        <w:autoSpaceDN w:val="0"/>
        <w:adjustRightInd w:val="0"/>
        <w:spacing w:after="0" w:line="240" w:lineRule="auto"/>
        <w:ind w:firstLine="851"/>
        <w:jc w:val="center"/>
        <w:rPr>
          <w:rFonts w:ascii="Times New Roman" w:hAnsi="Times New Roman" w:cs="Times New Roman"/>
          <w:b/>
          <w:bCs/>
          <w:sz w:val="28"/>
          <w:szCs w:val="28"/>
        </w:rPr>
      </w:pPr>
      <w:r w:rsidRPr="00AE05F5">
        <w:rPr>
          <w:rFonts w:ascii="Times New Roman" w:hAnsi="Times New Roman" w:cs="Times New Roman"/>
          <w:b/>
          <w:sz w:val="28"/>
          <w:szCs w:val="28"/>
        </w:rPr>
        <w:t>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w:t>
      </w:r>
      <w:r w:rsidR="000D77B4" w:rsidRPr="00AE05F5">
        <w:rPr>
          <w:rFonts w:ascii="Times New Roman" w:hAnsi="Times New Roman" w:cs="Times New Roman"/>
          <w:b/>
          <w:sz w:val="28"/>
          <w:szCs w:val="28"/>
        </w:rPr>
        <w:t xml:space="preserve"> </w:t>
      </w:r>
      <w:proofErr w:type="spellStart"/>
      <w:r w:rsidR="00AE05F5">
        <w:rPr>
          <w:rFonts w:ascii="Times New Roman" w:hAnsi="Times New Roman" w:cs="Times New Roman"/>
          <w:b/>
          <w:sz w:val="28"/>
          <w:szCs w:val="28"/>
        </w:rPr>
        <w:t>Груцинов</w:t>
      </w:r>
      <w:r w:rsidR="000D77B4" w:rsidRPr="00AE05F5">
        <w:rPr>
          <w:rFonts w:ascii="Times New Roman" w:hAnsi="Times New Roman" w:cs="Times New Roman"/>
          <w:b/>
          <w:sz w:val="28"/>
          <w:szCs w:val="28"/>
        </w:rPr>
        <w:t>ском</w:t>
      </w:r>
      <w:proofErr w:type="spellEnd"/>
      <w:r w:rsidRPr="00AE05F5">
        <w:rPr>
          <w:rFonts w:ascii="Times New Roman" w:hAnsi="Times New Roman" w:cs="Times New Roman"/>
          <w:b/>
          <w:sz w:val="28"/>
          <w:szCs w:val="28"/>
        </w:rPr>
        <w:t xml:space="preserve"> сельском поселении </w:t>
      </w:r>
    </w:p>
    <w:p w:rsidR="00502D18" w:rsidRPr="00AE05F5" w:rsidRDefault="00502D18" w:rsidP="002056A5">
      <w:pPr>
        <w:widowControl w:val="0"/>
        <w:autoSpaceDE w:val="0"/>
        <w:autoSpaceDN w:val="0"/>
        <w:adjustRightInd w:val="0"/>
        <w:spacing w:after="0" w:line="240" w:lineRule="auto"/>
        <w:rPr>
          <w:rFonts w:ascii="Times New Roman" w:hAnsi="Times New Roman" w:cs="Times New Roman"/>
          <w:b/>
          <w:bCs/>
          <w:sz w:val="28"/>
          <w:szCs w:val="28"/>
        </w:rPr>
      </w:pPr>
    </w:p>
    <w:p w:rsidR="00502D18" w:rsidRPr="00AE05F5" w:rsidRDefault="00502D18" w:rsidP="002056A5">
      <w:pPr>
        <w:autoSpaceDE w:val="0"/>
        <w:autoSpaceDN w:val="0"/>
        <w:adjustRightInd w:val="0"/>
        <w:spacing w:after="0" w:line="240" w:lineRule="auto"/>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I. Общие положения</w:t>
      </w:r>
    </w:p>
    <w:p w:rsidR="00502D18" w:rsidRPr="00AE05F5" w:rsidRDefault="00502D18" w:rsidP="002056A5">
      <w:pPr>
        <w:autoSpaceDE w:val="0"/>
        <w:autoSpaceDN w:val="0"/>
        <w:adjustRightInd w:val="0"/>
        <w:spacing w:after="0" w:line="240" w:lineRule="auto"/>
        <w:rPr>
          <w:rFonts w:ascii="Times New Roman" w:hAnsi="Times New Roman" w:cs="Times New Roman"/>
          <w:sz w:val="28"/>
          <w:szCs w:val="28"/>
        </w:rPr>
      </w:pPr>
    </w:p>
    <w:p w:rsidR="00502D18" w:rsidRPr="00AE05F5" w:rsidRDefault="00502D18" w:rsidP="002056A5">
      <w:pPr>
        <w:autoSpaceDE w:val="0"/>
        <w:autoSpaceDN w:val="0"/>
        <w:adjustRightInd w:val="0"/>
        <w:spacing w:after="0" w:line="240" w:lineRule="auto"/>
        <w:jc w:val="center"/>
        <w:outlineLvl w:val="1"/>
        <w:rPr>
          <w:rFonts w:ascii="Times New Roman" w:hAnsi="Times New Roman" w:cs="Times New Roman"/>
          <w:b/>
          <w:bCs/>
          <w:sz w:val="28"/>
          <w:szCs w:val="28"/>
        </w:rPr>
      </w:pPr>
      <w:r w:rsidRPr="00AE05F5">
        <w:rPr>
          <w:rFonts w:ascii="Times New Roman" w:hAnsi="Times New Roman" w:cs="Times New Roman"/>
          <w:b/>
          <w:bCs/>
          <w:sz w:val="28"/>
          <w:szCs w:val="28"/>
        </w:rPr>
        <w:t>Предмет регулирования Административного регламента</w:t>
      </w:r>
    </w:p>
    <w:p w:rsidR="00502D18" w:rsidRPr="00AE05F5" w:rsidRDefault="00502D18" w:rsidP="002056A5">
      <w:pPr>
        <w:autoSpaceDE w:val="0"/>
        <w:autoSpaceDN w:val="0"/>
        <w:adjustRightInd w:val="0"/>
        <w:spacing w:after="0" w:line="240" w:lineRule="auto"/>
        <w:jc w:val="center"/>
        <w:outlineLvl w:val="1"/>
        <w:rPr>
          <w:rFonts w:ascii="Times New Roman" w:hAnsi="Times New Roman" w:cs="Times New Roman"/>
          <w:b/>
          <w:bCs/>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 xml:space="preserve">1.1. Административный регламент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разработан в целях повышения качества и доступности предоставления муниципальной услуги, определяет стандарт, сроки и последовательность действий (административных процедур) Администрации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(далее – Административный регламент).</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Круг заявителей</w:t>
      </w:r>
    </w:p>
    <w:p w:rsidR="00502D18" w:rsidRPr="00AE05F5" w:rsidRDefault="00502D18" w:rsidP="00502D18">
      <w:pPr>
        <w:pStyle w:val="a8"/>
        <w:autoSpaceDE w:val="0"/>
        <w:autoSpaceDN w:val="0"/>
        <w:adjustRightInd w:val="0"/>
        <w:spacing w:after="0" w:line="240" w:lineRule="auto"/>
        <w:ind w:left="0"/>
        <w:jc w:val="center"/>
        <w:outlineLvl w:val="0"/>
        <w:rPr>
          <w:rFonts w:ascii="Times New Roman" w:hAnsi="Times New Roman" w:cs="Times New Roman"/>
          <w:b/>
          <w:bCs/>
          <w:sz w:val="28"/>
          <w:szCs w:val="28"/>
        </w:rPr>
      </w:pPr>
    </w:p>
    <w:p w:rsidR="00502D18" w:rsidRPr="00AE05F5" w:rsidRDefault="00502D18" w:rsidP="00502D18">
      <w:pPr>
        <w:pStyle w:val="a8"/>
        <w:autoSpaceDE w:val="0"/>
        <w:autoSpaceDN w:val="0"/>
        <w:adjustRightInd w:val="0"/>
        <w:spacing w:after="0" w:line="240" w:lineRule="auto"/>
        <w:ind w:left="0" w:firstLine="709"/>
        <w:jc w:val="both"/>
        <w:rPr>
          <w:rFonts w:ascii="Times New Roman" w:hAnsi="Times New Roman" w:cs="Times New Roman"/>
          <w:sz w:val="28"/>
          <w:szCs w:val="28"/>
        </w:rPr>
      </w:pPr>
      <w:r w:rsidRPr="00AE05F5">
        <w:rPr>
          <w:rFonts w:ascii="Times New Roman" w:hAnsi="Times New Roman" w:cs="Times New Roman"/>
          <w:sz w:val="28"/>
          <w:szCs w:val="28"/>
        </w:rPr>
        <w:t>1.2. </w:t>
      </w:r>
      <w:proofErr w:type="gramStart"/>
      <w:r w:rsidRPr="00AE05F5">
        <w:rPr>
          <w:rFonts w:ascii="Times New Roman" w:hAnsi="Times New Roman" w:cs="Times New Roman"/>
          <w:sz w:val="28"/>
          <w:szCs w:val="28"/>
        </w:rPr>
        <w:t>Заявителями при предоставлении муниципальной услуги являются юридические лица, индивидуальные предприниматели, физические лица либо их уполномоченные представители, обратившиеся в Администрацию сельского поселения (далее – Администрация) по вопросам применения нормативных правовых актов муниципального образования о местных налогах и сборах с запросом о предоставлении муниципальной услуги, выраженным в письменной или электронной форме (далее – заявители).</w:t>
      </w:r>
      <w:proofErr w:type="gramEnd"/>
    </w:p>
    <w:p w:rsidR="00502D18" w:rsidRPr="00AE05F5" w:rsidRDefault="00502D18" w:rsidP="002056A5">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Требования к порядку информирования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1.3. Информирование о порядке предоставления муниципальной услуги осуществляется: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 непосредственно при личном приеме заявителя в Администрации;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по телефону в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 посредством размещения в открытой и доступной форме информации: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на Портале государственных и муниципальных услуг (функций);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на официальном сайте</w:t>
      </w:r>
      <w:r w:rsidR="000D77B4" w:rsidRPr="00AE05F5">
        <w:rPr>
          <w:rFonts w:ascii="Times New Roman" w:hAnsi="Times New Roman" w:cs="Times New Roman"/>
          <w:sz w:val="28"/>
          <w:szCs w:val="28"/>
        </w:rPr>
        <w:t xml:space="preserve">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в информационно-телекоммуникационной сети «Интернет»;</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4) посредством размещения информации на информационных стендах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1.4.</w:t>
      </w:r>
      <w:r w:rsidRPr="00AE05F5">
        <w:rPr>
          <w:rFonts w:ascii="Times New Roman" w:hAnsi="Times New Roman" w:cs="Times New Roman"/>
          <w:sz w:val="28"/>
          <w:szCs w:val="28"/>
          <w:lang w:val="en-US"/>
        </w:rPr>
        <w:t> </w:t>
      </w:r>
      <w:r w:rsidRPr="00AE05F5">
        <w:rPr>
          <w:rFonts w:ascii="Times New Roman" w:hAnsi="Times New Roman" w:cs="Times New Roman"/>
          <w:sz w:val="28"/>
          <w:szCs w:val="28"/>
        </w:rPr>
        <w:t>Информирование осуществляется по вопросам, касающимся: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способов подачи заявления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адреса Администрации, куда можно обратиться с заявлением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справочной информации о работе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г)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 порядка и сроков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е) порядка получения сведений о ходе </w:t>
      </w:r>
      <w:r w:rsidR="002056A5" w:rsidRPr="00AE05F5">
        <w:rPr>
          <w:rFonts w:ascii="Times New Roman" w:hAnsi="Times New Roman" w:cs="Times New Roman"/>
          <w:sz w:val="28"/>
          <w:szCs w:val="28"/>
        </w:rPr>
        <w:t>рассмотрения заявления</w:t>
      </w:r>
      <w:r w:rsidRPr="00AE05F5">
        <w:rPr>
          <w:rFonts w:ascii="Times New Roman" w:hAnsi="Times New Roman" w:cs="Times New Roman"/>
          <w:sz w:val="28"/>
          <w:szCs w:val="28"/>
        </w:rPr>
        <w:t xml:space="preserve"> о предоставлении муниципальной услуги и о результатах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ж) по вопросам предоставления услуг, которые являются необходимыми и обязательными для предоставления муниципальной услуги;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1.5. При устном обращении заявителя (лично или по телефону) должностное лицо Администрации, осуществляющее консультирование, подробно и в вежливой (корректной) форме информирует обратившихся заявителей по интересующим вопросам.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лица, принявшего телефонный звонок.</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Если должностное лицо Администрации, осуществляющее консультирование,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 изложить обращение в письменной форме;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назначить другое время для консультаций.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Должностное лицо Администрации, осуществляющее консультирование,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Продолжительность информирования по телефону не должна превышать 10 минут.</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Информирование осуществляется в соответствии с графиком приема граждан.</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1.6. По письменному обращению заявителя должностное </w:t>
      </w:r>
      <w:r w:rsidR="0033034C" w:rsidRPr="00AE05F5">
        <w:rPr>
          <w:rFonts w:ascii="Times New Roman" w:hAnsi="Times New Roman" w:cs="Times New Roman"/>
          <w:sz w:val="28"/>
          <w:szCs w:val="28"/>
        </w:rPr>
        <w:t>лицо Администрации</w:t>
      </w:r>
      <w:r w:rsidRPr="00AE05F5">
        <w:rPr>
          <w:rFonts w:ascii="Times New Roman" w:hAnsi="Times New Roman" w:cs="Times New Roman"/>
          <w:sz w:val="28"/>
          <w:szCs w:val="28"/>
        </w:rPr>
        <w:t>, ответственное за предоставление муниципальной услуги, подробно в письменной форме разъясняет гражданину сведения по вопросам, указанным в пункте 1.4 Административного регламента, в порядке, установленном Федеральным законом от 2 мая 2006 года № 59-ФЗ «О порядке рассмотрения обращений граждан Российской Федерации» (далее – Федеральный закон № 59-ФЗ).</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1.7. На </w:t>
      </w:r>
      <w:r w:rsidR="005456CB"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размещаются сведения, предусмотренные Положением о муниципальной информационной системе «Реестр государственных и муниципальных услуг (функций)</w:t>
      </w:r>
      <w:r w:rsidR="005456CB" w:rsidRPr="00AE05F5">
        <w:rPr>
          <w:rFonts w:ascii="Times New Roman" w:hAnsi="Times New Roman" w:cs="Times New Roman"/>
          <w:sz w:val="28"/>
          <w:szCs w:val="28"/>
        </w:rPr>
        <w:t>»</w:t>
      </w:r>
      <w:r w:rsidRPr="00AE05F5">
        <w:rPr>
          <w:rFonts w:ascii="Times New Roman" w:hAnsi="Times New Roman" w:cs="Times New Roman"/>
          <w:sz w:val="28"/>
          <w:szCs w:val="28"/>
        </w:rPr>
        <w:t>.</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1.8. На официальном сайте Администрации наряду со сведениями, указанными в пункте 1.7 настоящего Административного регламента, размещаются: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порядок и способы подачи заявления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порядок и способы предварительной записи на подачу заявления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информация по вопросам предоставления услуг, которые являются необходимыми и обязательными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г)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1.9. На информационных стендах Администрации подлежит размещению следующая информация: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место нахождения и график работы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справочные телефоны структурных подразделений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адреса официального сайта, а также электронной почты и (или) формы обратной связи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г) время ожидания в очереди на прием документов и получение результата предоставления муниципальной услуги в соответствии с требованиями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 сроки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е) образцы заполнения заявления и приложений к заявлениям;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ж) исчерпывающий перечень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 исчерпывающий перечень оснований для отказа в приеме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и) исчерпывающий перечень оснований для приостановления или отказа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к) порядок и способы подачи заявления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л) порядок и способы получения разъяснений по порядку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м) порядок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н) порядок записи на личный прием к должностным лицам, руководителям;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о) порядок досудебного (внесудебного) обжалования решений, действий (бездействия) должностных лиц, ответственных за предоставление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1.10. В залах ожидания Администрации размещаются нормативные правовые акты, регулирующие порядок предоставления муниципальной услуги, в том числе настоящий Административный регламент, которые по требованию заявителя предоставляются ему для ознакомления.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1.11.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а также в Администрации при обращении заявителя лично, по телефону, посредством электронной почты.</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AE05F5">
        <w:rPr>
          <w:rFonts w:ascii="Times New Roman" w:hAnsi="Times New Roman" w:cs="Times New Roman"/>
          <w:b/>
          <w:sz w:val="28"/>
          <w:szCs w:val="28"/>
        </w:rPr>
        <w:t>Порядок, форма, место размещения и способы получения справочной информации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1.12. Справочная информация об Администрации, её структурном подразделении, предоставляющем муниципальную услугу, размещена: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на информационных стендах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б) на официальном сайте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в информационно-телекоммуникационной сети «Интернет»;</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в государственной информационной системе </w:t>
      </w:r>
      <w:r w:rsidR="00FC47F0" w:rsidRPr="00AE05F5">
        <w:rPr>
          <w:rFonts w:ascii="Times New Roman" w:hAnsi="Times New Roman" w:cs="Times New Roman"/>
          <w:sz w:val="28"/>
          <w:szCs w:val="28"/>
        </w:rPr>
        <w:t>«Федеральный реестр государственных и муниципальных услуг (функций)»</w:t>
      </w:r>
      <w:r w:rsidRPr="00AE05F5">
        <w:rPr>
          <w:rFonts w:ascii="Times New Roman" w:hAnsi="Times New Roman" w:cs="Times New Roman"/>
          <w:sz w:val="28"/>
          <w:szCs w:val="28"/>
        </w:rPr>
        <w:t xml:space="preserve"> и на </w:t>
      </w:r>
      <w:r w:rsidR="005456CB"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Справочной является информация: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о месте нахождения и графике работы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б) о справочных телефонах Администрации, организаций, участвующих в предоставлении муниципальной услуги;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об адресах электронной почты и (или) формах обратной связи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2" w:name="Par20"/>
      <w:bookmarkEnd w:id="2"/>
      <w:r w:rsidRPr="00AE05F5">
        <w:rPr>
          <w:rFonts w:ascii="Times New Roman" w:hAnsi="Times New Roman" w:cs="Times New Roman"/>
          <w:b/>
          <w:bCs/>
          <w:sz w:val="28"/>
          <w:szCs w:val="28"/>
        </w:rPr>
        <w:t>II. Стандарт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8"/>
          <w:szCs w:val="28"/>
        </w:rPr>
      </w:pPr>
      <w:r w:rsidRPr="00AE05F5">
        <w:rPr>
          <w:rFonts w:ascii="Times New Roman" w:hAnsi="Times New Roman" w:cs="Times New Roman"/>
          <w:b/>
          <w:bCs/>
          <w:sz w:val="28"/>
          <w:szCs w:val="28"/>
        </w:rPr>
        <w:t>Наименование муниципальной услуги</w:t>
      </w:r>
    </w:p>
    <w:p w:rsidR="00502D18" w:rsidRPr="00AE05F5" w:rsidRDefault="00502D18" w:rsidP="00502D18">
      <w:pPr>
        <w:autoSpaceDE w:val="0"/>
        <w:autoSpaceDN w:val="0"/>
        <w:adjustRightInd w:val="0"/>
        <w:spacing w:after="0" w:line="240" w:lineRule="auto"/>
        <w:ind w:firstLine="709"/>
        <w:jc w:val="center"/>
        <w:outlineLvl w:val="1"/>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2.1.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widowControl w:val="0"/>
        <w:tabs>
          <w:tab w:val="left" w:pos="567"/>
        </w:tabs>
        <w:spacing w:after="0" w:line="240" w:lineRule="auto"/>
        <w:ind w:firstLine="709"/>
        <w:contextualSpacing/>
        <w:jc w:val="center"/>
        <w:rPr>
          <w:rFonts w:ascii="Times New Roman" w:hAnsi="Times New Roman" w:cs="Times New Roman"/>
          <w:b/>
          <w:sz w:val="28"/>
          <w:szCs w:val="28"/>
        </w:rPr>
      </w:pPr>
      <w:r w:rsidRPr="00AE05F5">
        <w:rPr>
          <w:rFonts w:ascii="Times New Roman" w:hAnsi="Times New Roman" w:cs="Times New Roman"/>
          <w:b/>
          <w:sz w:val="28"/>
          <w:szCs w:val="28"/>
        </w:rPr>
        <w:t>Наименование органа местного самоуправления (организации), предоставляющего (щей) муниципальную услугу</w:t>
      </w:r>
    </w:p>
    <w:p w:rsidR="00502D18" w:rsidRPr="00AE05F5" w:rsidRDefault="00502D18" w:rsidP="00502D18">
      <w:pPr>
        <w:widowControl w:val="0"/>
        <w:tabs>
          <w:tab w:val="left" w:pos="567"/>
        </w:tabs>
        <w:spacing w:after="0" w:line="240" w:lineRule="auto"/>
        <w:ind w:firstLine="709"/>
        <w:contextualSpacing/>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 Муниципальная услуга предоставляется Администрацией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5456CB"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2.3. В предоставлении муниципальной услуги принимают участие многофункциональные центры при наличии соответствующего соглашения о взаимодействии.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При предоставлении муниципальной услуги Администрация осуществляет подготовку и направление межведомственных информационных запросов.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2.4. При предоставлении муниципальной услуги Администрации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Описание результата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2.5. Результатом предоставления муниципальной услуги является письменное разъяснение по вопросам применения муниципальных нормативных правовых актов о налогах и сборах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 xml:space="preserve">Срок предоставления </w:t>
      </w:r>
      <w:r w:rsidRPr="00AE05F5">
        <w:rPr>
          <w:rFonts w:ascii="Times New Roman" w:hAnsi="Times New Roman" w:cs="Times New Roman"/>
          <w:b/>
          <w:sz w:val="28"/>
          <w:szCs w:val="28"/>
        </w:rPr>
        <w:t>муниципальной</w:t>
      </w:r>
      <w:r w:rsidRPr="00AE05F5">
        <w:rPr>
          <w:rFonts w:ascii="Times New Roman" w:hAnsi="Times New Roman" w:cs="Times New Roman"/>
          <w:b/>
          <w:bCs/>
          <w:sz w:val="28"/>
          <w:szCs w:val="28"/>
        </w:rPr>
        <w:t xml:space="preserve"> услуги, в том числе с учетом необходимости обращения в организации, участвующие в предоставлении </w:t>
      </w:r>
      <w:r w:rsidRPr="00AE05F5">
        <w:rPr>
          <w:rFonts w:ascii="Times New Roman" w:hAnsi="Times New Roman" w:cs="Times New Roman"/>
          <w:b/>
          <w:sz w:val="28"/>
          <w:szCs w:val="28"/>
        </w:rPr>
        <w:t>муниципальной</w:t>
      </w:r>
      <w:r w:rsidRPr="00AE05F5">
        <w:rPr>
          <w:rFonts w:ascii="Times New Roman" w:hAnsi="Times New Roman" w:cs="Times New Roman"/>
          <w:b/>
          <w:bCs/>
          <w:sz w:val="28"/>
          <w:szCs w:val="28"/>
        </w:rPr>
        <w:t xml:space="preserve"> услуги, срок приостановления предоставления</w:t>
      </w:r>
      <w:r w:rsidRPr="00AE05F5">
        <w:rPr>
          <w:rFonts w:ascii="Times New Roman" w:hAnsi="Times New Roman" w:cs="Times New Roman"/>
          <w:b/>
          <w:sz w:val="28"/>
          <w:szCs w:val="28"/>
        </w:rPr>
        <w:t xml:space="preserve"> муниципальной</w:t>
      </w:r>
      <w:r w:rsidRPr="00AE05F5">
        <w:rPr>
          <w:rFonts w:ascii="Times New Roman" w:hAnsi="Times New Roman" w:cs="Times New Roman"/>
          <w:b/>
          <w:bCs/>
          <w:sz w:val="28"/>
          <w:szCs w:val="28"/>
        </w:rPr>
        <w:t xml:space="preserve"> услуги в случае, если возможность приостановления предусмотрена законодательством Российской Федерации, </w:t>
      </w:r>
      <w:r w:rsidR="005456CB" w:rsidRPr="00AE05F5">
        <w:rPr>
          <w:rFonts w:ascii="Times New Roman" w:hAnsi="Times New Roman" w:cs="Times New Roman"/>
          <w:b/>
          <w:bCs/>
          <w:sz w:val="28"/>
          <w:szCs w:val="28"/>
        </w:rPr>
        <w:t>Ростовской области</w:t>
      </w:r>
      <w:r w:rsidRPr="00AE05F5">
        <w:rPr>
          <w:rFonts w:ascii="Times New Roman" w:hAnsi="Times New Roman" w:cs="Times New Roman"/>
          <w:b/>
          <w:bCs/>
          <w:sz w:val="28"/>
          <w:szCs w:val="28"/>
        </w:rPr>
        <w:t xml:space="preserve">, срок выдачи (направления) документов, являющихся результатом предоставления </w:t>
      </w:r>
      <w:r w:rsidRPr="00AE05F5">
        <w:rPr>
          <w:rFonts w:ascii="Times New Roman" w:hAnsi="Times New Roman" w:cs="Times New Roman"/>
          <w:b/>
          <w:sz w:val="28"/>
          <w:szCs w:val="28"/>
        </w:rPr>
        <w:t>муниципальной</w:t>
      </w:r>
      <w:r w:rsidRPr="00AE05F5">
        <w:rPr>
          <w:rFonts w:ascii="Times New Roman" w:hAnsi="Times New Roman" w:cs="Times New Roman"/>
          <w:b/>
          <w:bCs/>
          <w:sz w:val="28"/>
          <w:szCs w:val="28"/>
        </w:rPr>
        <w:t xml:space="preserve">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2.6. Срок предоставления муниципальной услуги исчисляется со дня поступления заявления в Администрацию посредством почтового отправления либо в форме электронного документа с использованием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(с момента технической реализации), либо личного обращения заявителя, и не должен превышать 1 (одного) месяца.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Датой поступления заявления о предоставлении муниципальной услуги при личном обращении заявителя в Администрацию считается день подачи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Датой поступления заявления о предоставлении муниципальной услуги в Администрацию в форме электронного документа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(с момента технической реализации) считается день направления заявителю электронного сообщения о приеме заявления о предоставлении муниципальной услуги с приложением предусмотренных пунктом 2.8 Административного регламента надлежащим образом оформленных документов.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Датой поступления заявления о предоставлении муниципальной услуги посредством почтового отправления считается день фактического поступления заявления о предоставлении муниципальной услуги в Администрацию в соответствии с требованиями пункта 2.8 Административного регламента. В случае поступления заявления в выходной (нерабочий или праздничный) день датой поступления считается следующий за ним первый рабочий день.</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Письменное разъяснение налогоплательщику по вопросам применения нормативных правовых актов о местных налогах и сборах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либо мотивированный отказ в разъяснении направляется заявителю одним из способов, указанном в заявлении в виде:</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бумажного документа, который заявитель получает непосредственно при личном обращении в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электронного документа, который направляется заявителю в личный кабинет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autoSpaceDE w:val="0"/>
        <w:autoSpaceDN w:val="0"/>
        <w:adjustRightInd w:val="0"/>
        <w:spacing w:after="0" w:line="240" w:lineRule="auto"/>
        <w:outlineLvl w:val="0"/>
        <w:rPr>
          <w:rFonts w:ascii="Times New Roman" w:hAnsi="Times New Roman" w:cs="Times New Roman"/>
          <w:b/>
          <w:bCs/>
          <w:sz w:val="28"/>
          <w:szCs w:val="28"/>
        </w:rPr>
      </w:pPr>
    </w:p>
    <w:p w:rsidR="00502D18" w:rsidRPr="00AE05F5" w:rsidRDefault="00502D18" w:rsidP="00502D18">
      <w:pPr>
        <w:jc w:val="center"/>
        <w:rPr>
          <w:rFonts w:ascii="Times New Roman" w:hAnsi="Times New Roman" w:cs="Times New Roman"/>
          <w:b/>
          <w:bCs/>
          <w:sz w:val="28"/>
          <w:szCs w:val="28"/>
        </w:rPr>
      </w:pPr>
      <w:r w:rsidRPr="00AE05F5">
        <w:rPr>
          <w:rFonts w:ascii="Times New Roman" w:hAnsi="Times New Roman" w:cs="Times New Roman"/>
          <w:b/>
          <w:bCs/>
          <w:sz w:val="28"/>
          <w:szCs w:val="28"/>
        </w:rPr>
        <w:t>Нормативные правовые акты, регулирующие предоставление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 xml:space="preserve">2.7.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w:t>
      </w:r>
      <w:r w:rsidR="000D77B4" w:rsidRPr="00AE05F5">
        <w:rPr>
          <w:rFonts w:ascii="Times New Roman" w:hAnsi="Times New Roman" w:cs="Times New Roman"/>
          <w:sz w:val="28"/>
          <w:szCs w:val="28"/>
        </w:rPr>
        <w:t>http://gusevskaya-adm.ru/</w:t>
      </w:r>
      <w:r w:rsidRPr="00AE05F5">
        <w:rPr>
          <w:rFonts w:ascii="Times New Roman" w:hAnsi="Times New Roman" w:cs="Times New Roman"/>
          <w:sz w:val="28"/>
          <w:szCs w:val="28"/>
        </w:rPr>
        <w:t>) в информационно-телекоммуникационной сети «Интернет», в государственной информационной системе «</w:t>
      </w:r>
      <w:r w:rsidR="00FC47F0" w:rsidRPr="00AE05F5">
        <w:rPr>
          <w:rFonts w:ascii="Times New Roman" w:hAnsi="Times New Roman" w:cs="Times New Roman"/>
          <w:sz w:val="28"/>
          <w:szCs w:val="28"/>
        </w:rPr>
        <w:t>Федеральный р</w:t>
      </w:r>
      <w:r w:rsidRPr="00AE05F5">
        <w:rPr>
          <w:rFonts w:ascii="Times New Roman" w:hAnsi="Times New Roman" w:cs="Times New Roman"/>
          <w:sz w:val="28"/>
          <w:szCs w:val="28"/>
        </w:rPr>
        <w:t xml:space="preserve">еестр государственных и муниципальных услуг (функций)» и на </w:t>
      </w:r>
      <w:r w:rsidR="00FC47F0"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autoSpaceDE w:val="0"/>
        <w:autoSpaceDN w:val="0"/>
        <w:adjustRightInd w:val="0"/>
        <w:spacing w:after="0" w:line="240" w:lineRule="auto"/>
        <w:ind w:firstLine="540"/>
        <w:jc w:val="both"/>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предоставлению заявителем,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bookmarkStart w:id="3" w:name="Par0"/>
      <w:bookmarkEnd w:id="3"/>
      <w:r w:rsidRPr="00AE05F5">
        <w:rPr>
          <w:rFonts w:ascii="Times New Roman" w:hAnsi="Times New Roman" w:cs="Times New Roman"/>
          <w:sz w:val="28"/>
          <w:szCs w:val="28"/>
        </w:rPr>
        <w:t>2.8.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AE05F5">
        <w:rPr>
          <w:rFonts w:ascii="Times New Roman" w:hAnsi="Times New Roman" w:cs="Times New Roman"/>
          <w:bCs/>
          <w:sz w:val="28"/>
          <w:szCs w:val="28"/>
        </w:rPr>
        <w:t>2.8.1. Заявление о даче письменных разъяснений по вопросам применения нормативных правовых актов муниципального образования о налогах и сборах по форме, согласно приложению № 1 к настоящему регламенту и поданное в адрес Администрации следующими способами: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AE05F5">
        <w:rPr>
          <w:rFonts w:ascii="Times New Roman" w:hAnsi="Times New Roman" w:cs="Times New Roman"/>
          <w:bCs/>
          <w:sz w:val="28"/>
          <w:szCs w:val="28"/>
        </w:rPr>
        <w:t xml:space="preserve">1) в форме документа на бумажном носителе – посредством личного обращения в Администрацию (далее – личное обращение), посредством почтового отправления с объявленной ценностью при его пересылке с описью вложения и уведомлением о вручении (далее – почтовое отправление);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r w:rsidRPr="00AE05F5">
        <w:rPr>
          <w:rFonts w:ascii="Times New Roman" w:hAnsi="Times New Roman" w:cs="Times New Roman"/>
          <w:bCs/>
          <w:sz w:val="28"/>
          <w:szCs w:val="28"/>
        </w:rPr>
        <w:t xml:space="preserve">2) путем заполнения формы заявления через личный кабинет на </w:t>
      </w:r>
      <w:r w:rsidR="0033034C" w:rsidRPr="00AE05F5">
        <w:rPr>
          <w:rFonts w:ascii="Times New Roman" w:hAnsi="Times New Roman" w:cs="Times New Roman"/>
          <w:bCs/>
          <w:sz w:val="28"/>
          <w:szCs w:val="28"/>
        </w:rPr>
        <w:t>ЕПГУ</w:t>
      </w:r>
      <w:r w:rsidRPr="00AE05F5">
        <w:rPr>
          <w:rFonts w:ascii="Times New Roman" w:hAnsi="Times New Roman" w:cs="Times New Roman"/>
          <w:bCs/>
          <w:sz w:val="28"/>
          <w:szCs w:val="28"/>
        </w:rPr>
        <w:t xml:space="preserve"> (далее – запрос).</w:t>
      </w:r>
    </w:p>
    <w:p w:rsidR="00502D18" w:rsidRPr="00AE05F5" w:rsidRDefault="00502D18" w:rsidP="00502D18">
      <w:pPr>
        <w:pStyle w:val="ConsPlusNormal"/>
        <w:ind w:firstLine="709"/>
        <w:jc w:val="both"/>
        <w:rPr>
          <w:rFonts w:eastAsia="Calibri"/>
          <w:lang w:eastAsia="en-US"/>
        </w:rPr>
      </w:pPr>
      <w:r w:rsidRPr="00AE05F5">
        <w:rPr>
          <w:rFonts w:eastAsia="Calibri"/>
          <w:lang w:eastAsia="en-US"/>
        </w:rPr>
        <w:t>В заявлении также указывается один из следующих способов предоставления заявителю результатов предоставления муниципальной услуги:</w:t>
      </w:r>
    </w:p>
    <w:p w:rsidR="00502D18" w:rsidRPr="00AE05F5" w:rsidRDefault="00502D18" w:rsidP="00502D18">
      <w:pPr>
        <w:pStyle w:val="ConsPlusNormal"/>
        <w:ind w:firstLine="709"/>
        <w:jc w:val="both"/>
        <w:rPr>
          <w:rFonts w:eastAsia="Calibri"/>
          <w:lang w:eastAsia="en-US"/>
        </w:rPr>
      </w:pPr>
      <w:r w:rsidRPr="00AE05F5">
        <w:rPr>
          <w:rFonts w:eastAsia="Calibri"/>
          <w:lang w:eastAsia="en-US"/>
        </w:rPr>
        <w:t>1) в виде бумажного документа, который заявитель получает непосредственно при личном обращении в Администрацию;</w:t>
      </w:r>
    </w:p>
    <w:p w:rsidR="00502D18" w:rsidRPr="00AE05F5" w:rsidRDefault="00502D18" w:rsidP="00502D18">
      <w:pPr>
        <w:pStyle w:val="ConsPlusNormal"/>
        <w:ind w:firstLine="709"/>
        <w:jc w:val="both"/>
        <w:rPr>
          <w:rFonts w:eastAsia="Calibri"/>
          <w:lang w:eastAsia="en-US"/>
        </w:rPr>
      </w:pPr>
      <w:r w:rsidRPr="00AE05F5">
        <w:rPr>
          <w:rFonts w:eastAsia="Calibri"/>
          <w:lang w:eastAsia="en-US"/>
        </w:rPr>
        <w:t>2) в виде бумажного документа, который направляется заявителю посредством почтового отправления заказным письмом с приложением представленных им документов;</w:t>
      </w:r>
    </w:p>
    <w:p w:rsidR="00502D18" w:rsidRPr="00AE05F5" w:rsidRDefault="00502D18" w:rsidP="00502D18">
      <w:pPr>
        <w:pStyle w:val="ConsPlusNormal"/>
        <w:ind w:firstLine="709"/>
        <w:jc w:val="both"/>
        <w:rPr>
          <w:rFonts w:eastAsia="Calibri"/>
          <w:lang w:eastAsia="en-US"/>
        </w:rPr>
      </w:pPr>
      <w:r w:rsidRPr="00AE05F5">
        <w:rPr>
          <w:rFonts w:eastAsia="Calibri"/>
          <w:lang w:eastAsia="en-US"/>
        </w:rPr>
        <w:t xml:space="preserve">3) в виде электронного документа, который направляется заявителю в личный кабинет на </w:t>
      </w:r>
      <w:r w:rsidR="0033034C" w:rsidRPr="00AE05F5">
        <w:rPr>
          <w:rFonts w:eastAsia="Calibri"/>
          <w:lang w:eastAsia="en-US"/>
        </w:rPr>
        <w:t>ЕПГУ</w:t>
      </w:r>
      <w:r w:rsidRPr="00AE05F5">
        <w:rPr>
          <w:rFonts w:eastAsia="Calibri"/>
          <w:lang w:eastAsia="en-US"/>
        </w:rPr>
        <w:t>.</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lang w:eastAsia="ru-RU"/>
        </w:rPr>
        <w:t>2.8.2. </w:t>
      </w:r>
      <w:r w:rsidRPr="00AE05F5">
        <w:rPr>
          <w:rFonts w:ascii="Times New Roman" w:hAnsi="Times New Roman" w:cs="Times New Roman"/>
          <w:sz w:val="28"/>
          <w:szCs w:val="28"/>
        </w:rPr>
        <w:t>Документ, удостоверяющий личность заявителя, представителя (в случае обращения за получением муниципальной услуги представителя), предусмотренный законодательством Российской Федерации.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2.9. Заявление и прилагаемые к нему документы в форме электронного документа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направляются в Администрацию в виде файлов в формате XML, созданных с использованием XML-схем и обеспечивающих считывание и контроль представленных данных.</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Заявление и документы в форме электронных документов направляются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либо с использованием других информационно-телекоммуникационных технологий в случаях и порядке, которые определяются законодательством Российской Федерации. </w:t>
      </w:r>
      <w:proofErr w:type="gramStart"/>
      <w:r w:rsidRPr="00AE05F5">
        <w:rPr>
          <w:rFonts w:ascii="Times New Roman" w:hAnsi="Times New Roman" w:cs="Times New Roman"/>
          <w:sz w:val="28"/>
          <w:szCs w:val="28"/>
        </w:rPr>
        <w:t>Заявление и документы, направляемые в форме электронных документов, подписываются в соответствии с требованиями Федерального закона от 06 апреля 2011 года № 63-ФЗ «Об электронной подписи» и статьями 21.1, 21.2 Федерального закона 27 июля 2010 года 210-ФЗ «Об организации предоставления государственных и муниципальных услуг» (далее – Федеральный закон № 210-ФЗ) и представляются согласно постановлению Правительства Российской Федерации от 07 июля 2011 года № 553 «О</w:t>
      </w:r>
      <w:proofErr w:type="gramEnd"/>
      <w:r w:rsidRPr="00AE05F5">
        <w:rPr>
          <w:rFonts w:ascii="Times New Roman" w:hAnsi="Times New Roman" w:cs="Times New Roman"/>
          <w:sz w:val="28"/>
          <w:szCs w:val="28"/>
        </w:rPr>
        <w:t xml:space="preserve"> </w:t>
      </w:r>
      <w:proofErr w:type="gramStart"/>
      <w:r w:rsidRPr="00AE05F5">
        <w:rPr>
          <w:rFonts w:ascii="Times New Roman" w:hAnsi="Times New Roman" w:cs="Times New Roman"/>
          <w:sz w:val="28"/>
          <w:szCs w:val="28"/>
        </w:rPr>
        <w:t>порядке</w:t>
      </w:r>
      <w:proofErr w:type="gramEnd"/>
      <w:r w:rsidRPr="00AE05F5">
        <w:rPr>
          <w:rFonts w:ascii="Times New Roman" w:hAnsi="Times New Roman" w:cs="Times New Roman"/>
          <w:sz w:val="28"/>
          <w:szCs w:val="28"/>
        </w:rPr>
        <w:t xml:space="preserve">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случае обращения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сведения из документа, удостоверяющего личность заявителя (представителя), проверяются   при подтверждении учетной записи в Единой системе идентификац</w:t>
      </w:r>
      <w:proofErr w:type="gramStart"/>
      <w:r w:rsidRPr="00AE05F5">
        <w:rPr>
          <w:rFonts w:ascii="Times New Roman" w:hAnsi="Times New Roman" w:cs="Times New Roman"/>
          <w:sz w:val="28"/>
          <w:szCs w:val="28"/>
        </w:rPr>
        <w:t>ии   и ау</w:t>
      </w:r>
      <w:proofErr w:type="gramEnd"/>
      <w:r w:rsidRPr="00AE05F5">
        <w:rPr>
          <w:rFonts w:ascii="Times New Roman" w:hAnsi="Times New Roman" w:cs="Times New Roman"/>
          <w:sz w:val="28"/>
          <w:szCs w:val="28"/>
        </w:rPr>
        <w:t>тентификации (далее – ЕСИА).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Заявление и приложенные к нему документы не должны содержать подчисток, приписок, зачеркнутых слов и иных неоговоренных исправлений, тексты в них должны быть написаны разборчиво, без сокращений.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Документы представляются в Администрацию в копиях с последующим предъявлением оригинала.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roofErr w:type="gramStart"/>
      <w:r w:rsidRPr="00AE05F5">
        <w:rPr>
          <w:rFonts w:ascii="Times New Roman" w:hAnsi="Times New Roman" w:cs="Times New Roman"/>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2.10. Для предоставления муниципальной услуги заявитель вправе представить: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выписку из Единого государственного реестра юридических лиц (ЕГРЮЛ);</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выписку из Единого государственного реестра индивидуальных предпринимателей (ЕГРИП).</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2.11. Заявитель вправе предоставить по собственной инициативе также иные документы, касающиеся поданного заявления.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pacing w:val="-4"/>
          <w:sz w:val="28"/>
          <w:szCs w:val="28"/>
        </w:rPr>
      </w:pPr>
      <w:bookmarkStart w:id="4" w:name="Par16"/>
      <w:bookmarkStart w:id="5" w:name="Par31"/>
      <w:bookmarkEnd w:id="4"/>
      <w:bookmarkEnd w:id="5"/>
      <w:r w:rsidRPr="00AE05F5">
        <w:rPr>
          <w:rFonts w:ascii="Times New Roman" w:hAnsi="Times New Roman" w:cs="Times New Roman"/>
          <w:sz w:val="28"/>
          <w:szCs w:val="28"/>
        </w:rPr>
        <w:t>2.12. </w:t>
      </w:r>
      <w:r w:rsidRPr="00AE05F5">
        <w:rPr>
          <w:rFonts w:ascii="Times New Roman" w:hAnsi="Times New Roman" w:cs="Times New Roman"/>
          <w:spacing w:val="-4"/>
          <w:sz w:val="28"/>
          <w:szCs w:val="28"/>
        </w:rPr>
        <w:t>Непредставление заявителем документов, указанных в пункте 2.10 Административного регламента, не является основанием для отказа заявителю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AE05F5">
        <w:rPr>
          <w:rFonts w:ascii="Times New Roman" w:hAnsi="Times New Roman" w:cs="Times New Roman"/>
          <w:b/>
          <w:sz w:val="28"/>
          <w:szCs w:val="28"/>
        </w:rPr>
        <w:t>Указание на запрет требовать от заявителя</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2.13. При предоставлении муниципальной услуги запрещается требовать от заявителя:</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2.13.2. </w:t>
      </w:r>
      <w:proofErr w:type="gramStart"/>
      <w:r w:rsidRPr="00AE05F5">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муниципальными правовыми актами находятся в распоряжении органов, предоставляющих государственную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(муниципальных) услуг, за исключением документов, указанных в части 6 статьи 7 Федерального закона от 27 июля 2010</w:t>
      </w:r>
      <w:proofErr w:type="gramEnd"/>
      <w:r w:rsidRPr="00AE05F5">
        <w:rPr>
          <w:rFonts w:ascii="Times New Roman" w:hAnsi="Times New Roman" w:cs="Times New Roman"/>
          <w:sz w:val="28"/>
          <w:szCs w:val="28"/>
        </w:rPr>
        <w:t xml:space="preserve"> года № 210-ФЗ «Об организации предоставления государственных и муниципальных услуг» (далее – Федеральный закон № 210-ФЗ);</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2.13.3.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за исключением случаев, предусмотренных пунктом 4 части 1 статьи 7 Федерального закона № 210-ФЗ.</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 xml:space="preserve">2.13.4.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w:t>
      </w:r>
      <w:proofErr w:type="gramStart"/>
      <w:r w:rsidRPr="00AE05F5">
        <w:rPr>
          <w:rFonts w:ascii="Times New Roman" w:hAnsi="Times New Roman" w:cs="Times New Roman"/>
          <w:sz w:val="28"/>
          <w:szCs w:val="28"/>
        </w:rPr>
        <w:t>документы</w:t>
      </w:r>
      <w:proofErr w:type="gramEnd"/>
      <w:r w:rsidRPr="00AE05F5">
        <w:rPr>
          <w:rFonts w:ascii="Times New Roman" w:hAnsi="Times New Roman" w:cs="Times New Roman"/>
          <w:sz w:val="28"/>
          <w:szCs w:val="28"/>
        </w:rPr>
        <w:t xml:space="preserve">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 xml:space="preserve">2.14. При предоставлении муниципальных услуг в электронной форме </w:t>
      </w:r>
      <w:r w:rsidRPr="00AE05F5">
        <w:rPr>
          <w:rFonts w:ascii="Times New Roman" w:hAnsi="Times New Roman" w:cs="Times New Roman"/>
          <w:sz w:val="28"/>
          <w:szCs w:val="28"/>
        </w:rPr>
        <w:br/>
        <w:t xml:space="preserve">с использованием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запрещено:</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 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 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 требовать от заявителя совершения иных действий, кроме прохождения идентификац</w:t>
      </w:r>
      <w:proofErr w:type="gramStart"/>
      <w:r w:rsidRPr="00AE05F5">
        <w:rPr>
          <w:rFonts w:ascii="Times New Roman" w:hAnsi="Times New Roman" w:cs="Times New Roman"/>
          <w:sz w:val="28"/>
          <w:szCs w:val="28"/>
        </w:rPr>
        <w:t>ии и ау</w:t>
      </w:r>
      <w:proofErr w:type="gramEnd"/>
      <w:r w:rsidRPr="00AE05F5">
        <w:rPr>
          <w:rFonts w:ascii="Times New Roman" w:hAnsi="Times New Roman" w:cs="Times New Roman"/>
          <w:sz w:val="28"/>
          <w:szCs w:val="28"/>
        </w:rPr>
        <w:t>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необходимости забронировать для приема;</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4) требовать от заявителя предоставления документов, подтверждающих внесение заявителем платы за предоставление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Исчерпывающий перечень оснований для отказа в приеме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2.15. Основаниями для отказа в приеме к рассмотрению документов, необходимых для предоставления муниципальной услуги, являются:</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AE05F5">
        <w:rPr>
          <w:rFonts w:ascii="Times New Roman" w:hAnsi="Times New Roman" w:cs="Times New Roman"/>
          <w:bCs/>
          <w:sz w:val="28"/>
          <w:szCs w:val="28"/>
        </w:rPr>
        <w:t>1) </w:t>
      </w:r>
      <w:proofErr w:type="spellStart"/>
      <w:r w:rsidRPr="00AE05F5">
        <w:rPr>
          <w:rFonts w:ascii="Times New Roman" w:hAnsi="Times New Roman" w:cs="Times New Roman"/>
          <w:bCs/>
          <w:sz w:val="28"/>
          <w:szCs w:val="28"/>
        </w:rPr>
        <w:t>неустановление</w:t>
      </w:r>
      <w:proofErr w:type="spellEnd"/>
      <w:r w:rsidRPr="00AE05F5">
        <w:rPr>
          <w:rFonts w:ascii="Times New Roman" w:hAnsi="Times New Roman" w:cs="Times New Roman"/>
          <w:bCs/>
          <w:sz w:val="28"/>
          <w:szCs w:val="28"/>
        </w:rPr>
        <w:t xml:space="preserve"> личности лица, обратившегося за оказанием муниципальной услуги (</w:t>
      </w:r>
      <w:proofErr w:type="spellStart"/>
      <w:r w:rsidRPr="00AE05F5">
        <w:rPr>
          <w:rFonts w:ascii="Times New Roman" w:hAnsi="Times New Roman" w:cs="Times New Roman"/>
          <w:bCs/>
          <w:sz w:val="28"/>
          <w:szCs w:val="28"/>
        </w:rPr>
        <w:t>непредъявление</w:t>
      </w:r>
      <w:proofErr w:type="spellEnd"/>
      <w:r w:rsidRPr="00AE05F5">
        <w:rPr>
          <w:rFonts w:ascii="Times New Roman" w:hAnsi="Times New Roman" w:cs="Times New Roman"/>
          <w:bCs/>
          <w:sz w:val="28"/>
          <w:szCs w:val="28"/>
        </w:rPr>
        <w:t xml:space="preserve"> данным лицом документа, удостоверяющего его личность, отказ данного лица предъявить документ, удостоверяющий его личность), а также </w:t>
      </w:r>
      <w:proofErr w:type="spellStart"/>
      <w:r w:rsidRPr="00AE05F5">
        <w:rPr>
          <w:rFonts w:ascii="Times New Roman" w:hAnsi="Times New Roman" w:cs="Times New Roman"/>
          <w:bCs/>
          <w:sz w:val="28"/>
          <w:szCs w:val="28"/>
        </w:rPr>
        <w:t>неподтверждение</w:t>
      </w:r>
      <w:proofErr w:type="spellEnd"/>
      <w:r w:rsidRPr="00AE05F5">
        <w:rPr>
          <w:rFonts w:ascii="Times New Roman" w:hAnsi="Times New Roman" w:cs="Times New Roman"/>
          <w:bCs/>
          <w:sz w:val="28"/>
          <w:szCs w:val="28"/>
        </w:rPr>
        <w:t xml:space="preserve"> полномочий представителя (в случае обращения представителя);</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AE05F5">
        <w:rPr>
          <w:rFonts w:ascii="Times New Roman" w:hAnsi="Times New Roman" w:cs="Times New Roman"/>
          <w:bCs/>
          <w:sz w:val="28"/>
          <w:szCs w:val="28"/>
        </w:rPr>
        <w:t>2) несоответствие заявления о предоставлении муниципальной услуги требованиям, установленным в пункте 2.8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AE05F5">
        <w:rPr>
          <w:rFonts w:ascii="Times New Roman" w:hAnsi="Times New Roman" w:cs="Times New Roman"/>
          <w:bCs/>
          <w:sz w:val="28"/>
          <w:szCs w:val="28"/>
        </w:rPr>
        <w:t>3) поступление заявления в ненадлежащий уполномоченный орган.</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AE05F5">
        <w:rPr>
          <w:rFonts w:ascii="Times New Roman" w:hAnsi="Times New Roman" w:cs="Times New Roman"/>
          <w:bCs/>
          <w:sz w:val="28"/>
          <w:szCs w:val="28"/>
        </w:rPr>
        <w:t>Отказ в приеме заявления и прилагаемых к нему документов в иных случаях не допускается.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2.16. </w:t>
      </w:r>
      <w:proofErr w:type="gramStart"/>
      <w:r w:rsidRPr="00AE05F5">
        <w:rPr>
          <w:rFonts w:ascii="Times New Roman" w:hAnsi="Times New Roman" w:cs="Times New Roman"/>
          <w:sz w:val="28"/>
          <w:szCs w:val="28"/>
        </w:rPr>
        <w:t xml:space="preserve">Заявление, поданное в форме электронного документа с использованием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к</w:t>
      </w:r>
      <w:r w:rsidR="001E10DE" w:rsidRPr="00AE05F5">
        <w:rPr>
          <w:rFonts w:ascii="Times New Roman" w:hAnsi="Times New Roman" w:cs="Times New Roman"/>
          <w:sz w:val="28"/>
          <w:szCs w:val="28"/>
        </w:rPr>
        <w:t xml:space="preserve"> </w:t>
      </w:r>
      <w:r w:rsidRPr="00AE05F5">
        <w:rPr>
          <w:rFonts w:ascii="Times New Roman" w:hAnsi="Times New Roman" w:cs="Times New Roman"/>
          <w:sz w:val="28"/>
          <w:szCs w:val="28"/>
        </w:rPr>
        <w:t>рассмотрению не принимается</w:t>
      </w:r>
      <w:proofErr w:type="gramEnd"/>
      <w:r w:rsidRPr="00AE05F5">
        <w:rPr>
          <w:rFonts w:ascii="Times New Roman" w:hAnsi="Times New Roman" w:cs="Times New Roman"/>
          <w:sz w:val="28"/>
          <w:szCs w:val="28"/>
        </w:rPr>
        <w:t xml:space="preserve"> в случае </w:t>
      </w:r>
      <w:proofErr w:type="spellStart"/>
      <w:r w:rsidRPr="00AE05F5">
        <w:rPr>
          <w:rFonts w:ascii="Times New Roman" w:hAnsi="Times New Roman" w:cs="Times New Roman"/>
          <w:sz w:val="28"/>
          <w:szCs w:val="28"/>
        </w:rPr>
        <w:t>неустановления</w:t>
      </w:r>
      <w:proofErr w:type="spellEnd"/>
      <w:r w:rsidRPr="00AE05F5">
        <w:rPr>
          <w:rFonts w:ascii="Times New Roman" w:hAnsi="Times New Roman" w:cs="Times New Roman"/>
          <w:sz w:val="28"/>
          <w:szCs w:val="28"/>
        </w:rPr>
        <w:t xml:space="preserve"> полномочия представителя (в случае обращения представителя), а также если: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 некорректно заполнены обязательные поля в форме интерактивного запроса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(отсутствие заполнения, недостоверное, неполное либо неправильное заполнение);</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представлены электронные копии (электронные образы) документов, не позволяющих в полном объеме прочитать текст документа и (или) распознать реквизиты документа;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 не соответствуют данные владельца квалифицированного сертификата ключа проверки электронной подписи данным заявителя, указанным в заявлении о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При наличии оснований указанных в пунктах 2.15, 2.16 настоящего Административного регламента заявителю направляется уведомление об отказе в приеме документов, необходимых для предоставления муниципальной услуги по форме согласно приложению № 2 к настоящему Административному регламенту.</w:t>
      </w:r>
    </w:p>
    <w:p w:rsidR="00502D18" w:rsidRPr="00AE05F5" w:rsidRDefault="00502D18" w:rsidP="00502D18">
      <w:pPr>
        <w:spacing w:after="0" w:line="240" w:lineRule="auto"/>
        <w:ind w:firstLine="709"/>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Исчерпывающий перечень оснований для приостановления или отказа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2.17. Основания для приостановления предоставления муниципальной услуги отсутствуют.</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2.18. Основания для отказа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2.18.1. Заявитель обратился с заявлением о дачи письменных разъяснений по вопросам применения нормативных правовых актов иного публично-правового образования, либо нормативных правовых актов, не являющимися нормативными правовыми актами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о местных налогах и сборах;</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2.18.2. Отсутствие в представленных документах сведений, необходимых для оказания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2.18.3. Отсутствия документов, являющихся обязательными к предоставлению в соответствии с настоящим Административным регламентом, или отказ заявителя представить для подтверждения подлинные документы и отсутствие заверенных надлежащим образом копий документов.</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2.19. Услуги, которые являются необходимыми и обязательными для предоставления муниципальной услуги, и документы, выдаваемые организациями, участвующими в предоставлении муниципальной услуги, нормативными правовыми актами Российской Федерации, </w:t>
      </w:r>
      <w:r w:rsidR="002B3F06" w:rsidRPr="00AE05F5">
        <w:rPr>
          <w:rFonts w:ascii="Times New Roman" w:hAnsi="Times New Roman" w:cs="Times New Roman"/>
          <w:sz w:val="28"/>
          <w:szCs w:val="28"/>
        </w:rPr>
        <w:t>субъекта</w:t>
      </w:r>
      <w:r w:rsidRPr="00AE05F5">
        <w:rPr>
          <w:rFonts w:ascii="Times New Roman" w:hAnsi="Times New Roman" w:cs="Times New Roman"/>
          <w:sz w:val="28"/>
          <w:szCs w:val="28"/>
        </w:rPr>
        <w:t>, органов местного самоуправления не предусмотрены.</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Порядок, размер и основания взимания государственной пошлины или иной платы, взимаемой за предоставление муниципальной услуги</w:t>
      </w:r>
    </w:p>
    <w:p w:rsidR="00502D18" w:rsidRPr="00AE05F5"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2.20. Предоставление муниципальной услуги осуществляется бесплатно.</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2.21. Плата за предоставление услуг, которые являются необходимыми и обязательными для предоставления </w:t>
      </w:r>
      <w:r w:rsidRPr="00AE05F5">
        <w:rPr>
          <w:rFonts w:ascii="Times New Roman" w:hAnsi="Times New Roman" w:cs="Times New Roman"/>
          <w:bCs/>
          <w:sz w:val="28"/>
          <w:szCs w:val="28"/>
        </w:rPr>
        <w:t>муниципальной</w:t>
      </w:r>
      <w:r w:rsidRPr="00AE05F5">
        <w:rPr>
          <w:rFonts w:ascii="Times New Roman" w:hAnsi="Times New Roman" w:cs="Times New Roman"/>
          <w:sz w:val="28"/>
          <w:szCs w:val="28"/>
        </w:rPr>
        <w:t xml:space="preserve"> услуги, не взимается в связи с отсутствием таких услуг.</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 xml:space="preserve">Максимальный срок ожидания в очереди при подаче заявления </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 xml:space="preserve">о предоставлении муниципальной услуги, услуги, предоставляемой организацией, участвующей в предоставлении муниципальной услуги, </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и при получении результата предоставления таких услуг</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2.22. Максимальный срок ожидания при подаче заявления и прилагаемых к нему документов, а также при получении результатов предоставления муниципальной услуги не должен превышать 15 минут.</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502D18" w:rsidRPr="00AE05F5" w:rsidRDefault="00502D18" w:rsidP="00502D18">
      <w:pPr>
        <w:autoSpaceDE w:val="0"/>
        <w:autoSpaceDN w:val="0"/>
        <w:adjustRightInd w:val="0"/>
        <w:spacing w:after="0" w:line="240" w:lineRule="auto"/>
        <w:ind w:firstLine="709"/>
        <w:jc w:val="center"/>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2.23. Все заявления о предоставлении муниципальной услуги при личном обращении, в том числе поступившие по почте, в форме электронного документа с использованием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принятые к рассмотрению Администрации, подлежат регистрации в течение 1 (одного) рабочего дня.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Заявления, поступившие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в нерабочий или праздничный день, подлежат регистрации в следующий за ним первый рабочий день.</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Требования к помещениям, в которых предоставляется муниципальная услуга</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2.24.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В случае</w:t>
      </w:r>
      <w:proofErr w:type="gramStart"/>
      <w:r w:rsidRPr="00AE05F5">
        <w:rPr>
          <w:rFonts w:ascii="Times New Roman" w:hAnsi="Times New Roman" w:cs="Times New Roman"/>
          <w:sz w:val="28"/>
          <w:szCs w:val="28"/>
        </w:rPr>
        <w:t>,</w:t>
      </w:r>
      <w:proofErr w:type="gramEnd"/>
      <w:r w:rsidRPr="00AE05F5">
        <w:rPr>
          <w:rFonts w:ascii="Times New Roman" w:hAnsi="Times New Roman" w:cs="Times New Roman"/>
          <w:sz w:val="28"/>
          <w:szCs w:val="28"/>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pacing w:val="-3"/>
          <w:sz w:val="28"/>
          <w:szCs w:val="28"/>
          <w:lang w:eastAsia="ru-RU"/>
        </w:rPr>
      </w:pPr>
      <w:proofErr w:type="gramStart"/>
      <w:r w:rsidRPr="00AE05F5">
        <w:rPr>
          <w:rFonts w:ascii="Times New Roman" w:hAnsi="Times New Roman" w:cs="Times New Roman"/>
          <w:spacing w:val="-3"/>
          <w:sz w:val="28"/>
          <w:szCs w:val="28"/>
          <w:lang w:eastAsia="ru-RU"/>
        </w:rP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rsidRPr="00AE05F5">
        <w:rPr>
          <w:rFonts w:ascii="Times New Roman" w:hAnsi="Times New Roman" w:cs="Times New Roman"/>
          <w:spacing w:val="-3"/>
          <w:sz w:val="28"/>
          <w:szCs w:val="28"/>
          <w:lang w:eastAsia="ru-RU"/>
        </w:rPr>
        <w:t xml:space="preserve"> средств, перевозящих таких инвалидов и (или) детей-инвалидов. На граждан из числа инвалидов III группы распространяются нормы настоящей части в порядке,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Центральный вход в здание Администрации должен быть оборудован информационной табличкой (вывеской), содержащей информацию:</w:t>
      </w:r>
    </w:p>
    <w:p w:rsidR="00502D18" w:rsidRPr="00AE05F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AE05F5">
        <w:rPr>
          <w:rFonts w:ascii="Times New Roman" w:hAnsi="Times New Roman" w:cs="Times New Roman"/>
          <w:sz w:val="28"/>
          <w:szCs w:val="28"/>
        </w:rPr>
        <w:t>а) наименование;</w:t>
      </w:r>
    </w:p>
    <w:p w:rsidR="00502D18" w:rsidRPr="00AE05F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AE05F5">
        <w:rPr>
          <w:rFonts w:ascii="Times New Roman" w:hAnsi="Times New Roman" w:cs="Times New Roman"/>
          <w:sz w:val="28"/>
          <w:szCs w:val="28"/>
        </w:rPr>
        <w:t>б) местонахождение и юридический адрес;</w:t>
      </w:r>
    </w:p>
    <w:p w:rsidR="00502D18" w:rsidRPr="00AE05F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AE05F5">
        <w:rPr>
          <w:rFonts w:ascii="Times New Roman" w:hAnsi="Times New Roman" w:cs="Times New Roman"/>
          <w:sz w:val="28"/>
          <w:szCs w:val="28"/>
        </w:rPr>
        <w:t>в) режим работы;</w:t>
      </w:r>
    </w:p>
    <w:p w:rsidR="00502D18" w:rsidRPr="00AE05F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AE05F5">
        <w:rPr>
          <w:rFonts w:ascii="Times New Roman" w:hAnsi="Times New Roman" w:cs="Times New Roman"/>
          <w:sz w:val="28"/>
          <w:szCs w:val="28"/>
        </w:rPr>
        <w:t>г) график приема;</w:t>
      </w:r>
    </w:p>
    <w:p w:rsidR="00502D18" w:rsidRPr="00AE05F5" w:rsidRDefault="00502D18" w:rsidP="00502D18">
      <w:pPr>
        <w:widowControl w:val="0"/>
        <w:tabs>
          <w:tab w:val="left" w:pos="567"/>
          <w:tab w:val="left" w:pos="1134"/>
        </w:tabs>
        <w:spacing w:after="0" w:line="240" w:lineRule="auto"/>
        <w:ind w:left="709"/>
        <w:contextualSpacing/>
        <w:jc w:val="both"/>
        <w:rPr>
          <w:rFonts w:ascii="Times New Roman" w:hAnsi="Times New Roman" w:cs="Times New Roman"/>
          <w:sz w:val="28"/>
          <w:szCs w:val="28"/>
        </w:rPr>
      </w:pPr>
      <w:r w:rsidRPr="00AE05F5">
        <w:rPr>
          <w:rFonts w:ascii="Times New Roman" w:hAnsi="Times New Roman" w:cs="Times New Roman"/>
          <w:sz w:val="28"/>
          <w:szCs w:val="28"/>
        </w:rPr>
        <w:t>д) номера телефонов для справок.</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Помещения, в которых предоставляется муниципальная услуга, должны соответствовать санитарно-эпидемиологическим правилам и нормативам.</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Помещения, в которых предоставляется муниципальная услуга, оснащаются: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противопожарной системой и средствами пожаротушения;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системой оповещения о возникновении чрезвычайной ситуации;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средствами оказания первой медицинской помощи;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г) туалетными комнатами для посетителей.</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Места для заполнения заявлений оборудуются стульями, столами (стойками), бланками заявлений, письменными принадлежностями.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Места приема заявителей оборудуются информационными табличками (вывесками) с указанием:</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номера кабинета и наименования структурного подразделения Администрации;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фамилии, имени и отчества (последнее - при наличии), должности ответственного лица за прием документов;</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графика приема заявителей.</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При предоставлении муниципальной услуги инвалидам обеспечиваются: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возможность беспрепятственного доступа к объекту (зданию, помещению), в котором предоставляется муниципальная услуга;</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сопровождение инвалидов, имеющих стойкие расстройства функции зрения и самостоятельного передвижения;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е) допуск </w:t>
      </w:r>
      <w:proofErr w:type="spellStart"/>
      <w:r w:rsidRPr="00AE05F5">
        <w:rPr>
          <w:rFonts w:ascii="Times New Roman" w:hAnsi="Times New Roman" w:cs="Times New Roman"/>
          <w:sz w:val="28"/>
          <w:szCs w:val="28"/>
        </w:rPr>
        <w:t>сурдопереводчика</w:t>
      </w:r>
      <w:proofErr w:type="spellEnd"/>
      <w:r w:rsidRPr="00AE05F5">
        <w:rPr>
          <w:rFonts w:ascii="Times New Roman" w:hAnsi="Times New Roman" w:cs="Times New Roman"/>
          <w:sz w:val="28"/>
          <w:szCs w:val="28"/>
        </w:rPr>
        <w:t xml:space="preserve"> и </w:t>
      </w:r>
      <w:proofErr w:type="spellStart"/>
      <w:r w:rsidRPr="00AE05F5">
        <w:rPr>
          <w:rFonts w:ascii="Times New Roman" w:hAnsi="Times New Roman" w:cs="Times New Roman"/>
          <w:sz w:val="28"/>
          <w:szCs w:val="28"/>
        </w:rPr>
        <w:t>тифлосурдопереводчика</w:t>
      </w:r>
      <w:proofErr w:type="spellEnd"/>
      <w:r w:rsidRPr="00AE05F5">
        <w:rPr>
          <w:rFonts w:ascii="Times New Roman" w:hAnsi="Times New Roman" w:cs="Times New Roman"/>
          <w:sz w:val="28"/>
          <w:szCs w:val="28"/>
        </w:rPr>
        <w:t>;</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ж) допуск собаки - проводника на объекты (здания, помещения), в которых предоставляются услуги;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 оказание инвалидам помощи в преодолении барьеров, мешающих получению ими услуг наравне с другими лицами.</w:t>
      </w:r>
    </w:p>
    <w:p w:rsidR="00502D18" w:rsidRPr="00AE05F5" w:rsidRDefault="00502D18" w:rsidP="00502D18">
      <w:pPr>
        <w:autoSpaceDE w:val="0"/>
        <w:autoSpaceDN w:val="0"/>
        <w:adjustRightInd w:val="0"/>
        <w:spacing w:after="0" w:line="240" w:lineRule="auto"/>
        <w:ind w:firstLine="709"/>
        <w:jc w:val="both"/>
        <w:outlineLvl w:val="0"/>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AE05F5">
        <w:rPr>
          <w:rFonts w:ascii="Times New Roman" w:hAnsi="Times New Roman" w:cs="Times New Roman"/>
          <w:b/>
          <w:bCs/>
          <w:sz w:val="28"/>
          <w:szCs w:val="28"/>
        </w:rPr>
        <w:t>Показатели доступности и качества предоставления муниципальной услуги</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2.25. Основными показателями доступности предоставления муниципальной услуги являются: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2.25.1. Расположение помещений, предназначенных для предоставления муниципальной услуги, в зоне доступности к основным транспортным магистралям, в пределах пешеходной доступности для заявителей.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2.25.2.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2.25.3. Возможность выбора заявителем формы обращения за предоставлением муниципальной услуги непосредственно в Администрацию либо в форме электронных документов с использованием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либо через многофункциональный центр.</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2.25.4. Возможность получения заявителем уведомлений о предоставлении муниципальной услуги с помощью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2.25.5.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2.26. Основными показателями качества предоставления муниципальной услуги являются: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2.26.1.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2.26.2. Минимально возможное количество взаимодействий гражданина с должностными лицами, участвующими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2.26.3. Отсутствие обоснованных жалоб на действия (бездействие) сотрудников и их некорректное (невнимательное) отношение к заявителям.</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2.26.4. Отсутствие нарушений установленных сроков в процессе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2.26.5. Отсутствие заявлений об оспаривании решений, действий (бездействия) Администрации, его должностных лиц, принимаемых (совершенных) при предоставлении муниципальной услуги, по </w:t>
      </w:r>
      <w:proofErr w:type="gramStart"/>
      <w:r w:rsidRPr="00AE05F5">
        <w:rPr>
          <w:rFonts w:ascii="Times New Roman" w:hAnsi="Times New Roman" w:cs="Times New Roman"/>
          <w:sz w:val="28"/>
          <w:szCs w:val="28"/>
        </w:rPr>
        <w:t>итогам</w:t>
      </w:r>
      <w:proofErr w:type="gramEnd"/>
      <w:r w:rsidRPr="00AE05F5">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502D18" w:rsidRPr="00AE05F5" w:rsidRDefault="00502D18" w:rsidP="00502D18">
      <w:pPr>
        <w:spacing w:after="0" w:line="240" w:lineRule="auto"/>
        <w:ind w:firstLine="709"/>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AE05F5">
        <w:rPr>
          <w:rFonts w:ascii="Times New Roman" w:hAnsi="Times New Roman" w:cs="Times New Roman"/>
          <w:b/>
          <w:bCs/>
          <w:sz w:val="28"/>
          <w:szCs w:val="28"/>
        </w:rPr>
        <w:t>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2.27. Предоставление муниципальной услуги по экстерриториальному принципу не осуществляется.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2.28. Заявителям (представителям) обеспечивается возможность представления заявления о предоставлении муниципальной услуги и прилагаемых к нему документов в форме электронного документа.</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При подаче запроса о предоставлении муниципальной услуги в электронной форме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заявителем (физическим лицом либо руководителем или уполномоченным им иным должностным лицом заявителя – юридического лица) используется простая электронная подпись при условии, что при выдаче ключа простой электронной подписи личность физического лица установлена при личном приеме. </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ином случае заявление и прилагаемые документы могут быть представлены заявителем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в форме электронных документов, подписанных усиленной квалифицированной подписью, вид которой предусмотрен законодательством Российской Федерации.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spacing w:after="0" w:line="240" w:lineRule="auto"/>
        <w:ind w:firstLine="539"/>
        <w:jc w:val="center"/>
        <w:rPr>
          <w:rFonts w:ascii="Times New Roman" w:hAnsi="Times New Roman" w:cs="Times New Roman"/>
          <w:b/>
          <w:sz w:val="28"/>
          <w:szCs w:val="28"/>
        </w:rPr>
      </w:pPr>
      <w:r w:rsidRPr="00AE05F5">
        <w:rPr>
          <w:rFonts w:ascii="Times New Roman" w:hAnsi="Times New Roman" w:cs="Times New Roman"/>
          <w:b/>
          <w:sz w:val="28"/>
          <w:szCs w:val="28"/>
          <w:lang w:val="en-US"/>
        </w:rPr>
        <w:t>III</w:t>
      </w:r>
      <w:r w:rsidRPr="00AE05F5">
        <w:rPr>
          <w:rFonts w:ascii="Times New Roman" w:hAnsi="Times New Roman" w:cs="Times New Roman"/>
          <w:b/>
          <w:sz w:val="28"/>
          <w:szCs w:val="28"/>
        </w:rPr>
        <w:t>.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(действий) в электронной форме</w:t>
      </w:r>
    </w:p>
    <w:p w:rsidR="00502D18" w:rsidRPr="00AE05F5" w:rsidRDefault="00502D18" w:rsidP="00502D18">
      <w:pPr>
        <w:spacing w:after="0" w:line="240" w:lineRule="auto"/>
        <w:ind w:firstLine="539"/>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8"/>
          <w:szCs w:val="28"/>
        </w:rPr>
      </w:pPr>
      <w:r w:rsidRPr="00AE05F5">
        <w:rPr>
          <w:rFonts w:ascii="Times New Roman" w:hAnsi="Times New Roman" w:cs="Times New Roman"/>
          <w:b/>
          <w:bCs/>
          <w:sz w:val="28"/>
          <w:szCs w:val="28"/>
        </w:rPr>
        <w:t>Исчерпывающий перечень административных процедур</w:t>
      </w:r>
    </w:p>
    <w:p w:rsidR="00502D18" w:rsidRPr="00AE05F5" w:rsidRDefault="00502D18" w:rsidP="00502D18">
      <w:pPr>
        <w:autoSpaceDE w:val="0"/>
        <w:autoSpaceDN w:val="0"/>
        <w:adjustRightInd w:val="0"/>
        <w:spacing w:after="0" w:line="240" w:lineRule="auto"/>
        <w:ind w:firstLine="540"/>
        <w:jc w:val="center"/>
        <w:outlineLvl w:val="0"/>
        <w:rPr>
          <w:rFonts w:ascii="Times New Roman" w:hAnsi="Times New Roman" w:cs="Times New Roman"/>
          <w:b/>
          <w:bCs/>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3.1. Предоставление муниципальной услуги включает в себя следующие административные процедуры:</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прием документов и регистрация заявления на предоставление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рассмотрение заявления с приложенными к нему документами, формирование и направление межведомственных запросов о представлении документов и информации;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3) подготовка ответа о даче разъяснений налогоплательщику по вопросам применения нормативных правовых актов о местных налогах и сборах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либо подготовка мотивированного отказа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
          <w:sz w:val="28"/>
          <w:szCs w:val="28"/>
        </w:rPr>
      </w:pPr>
      <w:r w:rsidRPr="00AE05F5">
        <w:rPr>
          <w:rFonts w:ascii="Times New Roman" w:hAnsi="Times New Roman" w:cs="Times New Roman"/>
          <w:sz w:val="28"/>
          <w:szCs w:val="28"/>
        </w:rPr>
        <w:t>4) направление (выдача) заявителю результата предоставления муниципальной услуги.</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Описание административных процедур при предоставлении муниципальной услуги приводится в приложении № 4 к настоящему Административному регламенту.</w:t>
      </w:r>
    </w:p>
    <w:p w:rsidR="00502D18" w:rsidRPr="00AE05F5" w:rsidRDefault="00502D18" w:rsidP="00502D18">
      <w:pPr>
        <w:widowControl w:val="0"/>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AE05F5">
        <w:rPr>
          <w:rFonts w:ascii="Times New Roman" w:hAnsi="Times New Roman" w:cs="Times New Roman"/>
          <w:b/>
          <w:sz w:val="28"/>
          <w:szCs w:val="28"/>
        </w:rPr>
        <w:t>Перечень административных процедур (действий) при предоставлении муниципальной услуги услуг в электронной форме</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 При предоставлении муниципальной услуги в электронной форме заявителю обеспечиваются: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3.2.1. Получение информации о порядке и сроках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3.2.2. Формирование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3.2.3. Прием и регистрация Администрацией запроса и иных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3.2.4. Получение результата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3.2.5. Получение сведений о ходе выполнения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3.2.6. Осуществление оценки качества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3.2.7. Досудебное (внесудебное) обжалование решений и действий (бездействия) Администрации либо действия (бездействие) должностных лиц Администрации.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r w:rsidRPr="00AE05F5">
        <w:rPr>
          <w:rFonts w:ascii="Times New Roman" w:hAnsi="Times New Roman" w:cs="Times New Roman"/>
          <w:b/>
          <w:sz w:val="28"/>
          <w:szCs w:val="28"/>
        </w:rPr>
        <w:t>Порядок осуществления административных процедур (действий) в электронной форме</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3.3. Получение информации о порядке и сроках предоставления муниципальной услуги осуществляется согласно пунктам 1.3 - 1.11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3.4. Запись на прием в Администрацию не предусмотрена. Прием заявителей осуществляется в порядке живой очереди.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3.5. Формирование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Формирование запроса осуществляется посредством заполнения электронной формы запроса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без необходимости дополнительной подачи запроса в какой-либо иной форме.</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размещаются образцы заполнения электронной формы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Форматно - логическая проверка сформированного запроса осуществляется в порядке, определяемом Администрацией,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При формировании запроса заявителю обеспечивается: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возможность копирования и сохранения запроса и иных документов, указанных в пункте 2.8. настоящего Административного регламента,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возможность печати на бумажном носителе копии электронной формы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порталах, в части, касающейся сведений, отсутствующих в единой системе идентификации</w:t>
      </w:r>
      <w:proofErr w:type="gramEnd"/>
      <w:r w:rsidRPr="00AE05F5">
        <w:rPr>
          <w:rFonts w:ascii="Times New Roman" w:hAnsi="Times New Roman" w:cs="Times New Roman"/>
          <w:sz w:val="28"/>
          <w:szCs w:val="28"/>
        </w:rPr>
        <w:t xml:space="preserve"> и аутентификации;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д) возможность вернуться на любой из этапов заполнения электронной формы запроса без </w:t>
      </w:r>
      <w:proofErr w:type="gramStart"/>
      <w:r w:rsidRPr="00AE05F5">
        <w:rPr>
          <w:rFonts w:ascii="Times New Roman" w:hAnsi="Times New Roman" w:cs="Times New Roman"/>
          <w:sz w:val="28"/>
          <w:szCs w:val="28"/>
        </w:rPr>
        <w:t>потери</w:t>
      </w:r>
      <w:proofErr w:type="gramEnd"/>
      <w:r w:rsidRPr="00AE05F5">
        <w:rPr>
          <w:rFonts w:ascii="Times New Roman" w:hAnsi="Times New Roman" w:cs="Times New Roman"/>
          <w:sz w:val="28"/>
          <w:szCs w:val="28"/>
        </w:rPr>
        <w:t xml:space="preserve"> ранее введенной информации;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е) возможность доступа заявителя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к ранее поданным им запросам в течение не менее одного года, а также частично сформированных запросов – в течение не менее 3 (трех) месяцев.</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Сформированный и подписанный </w:t>
      </w:r>
      <w:proofErr w:type="gramStart"/>
      <w:r w:rsidRPr="00AE05F5">
        <w:rPr>
          <w:rFonts w:ascii="Times New Roman" w:hAnsi="Times New Roman" w:cs="Times New Roman"/>
          <w:sz w:val="28"/>
          <w:szCs w:val="28"/>
        </w:rPr>
        <w:t>запрос</w:t>
      </w:r>
      <w:proofErr w:type="gramEnd"/>
      <w:r w:rsidRPr="00AE05F5">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Администрацию посредством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pacing w:val="-6"/>
          <w:sz w:val="28"/>
          <w:szCs w:val="28"/>
        </w:rPr>
        <w:t xml:space="preserve">3.6. Администрация </w:t>
      </w:r>
      <w:r w:rsidRPr="00AE05F5">
        <w:rPr>
          <w:rFonts w:ascii="Times New Roman" w:hAnsi="Times New Roman" w:cs="Times New Roman"/>
          <w:sz w:val="28"/>
          <w:szCs w:val="28"/>
        </w:rPr>
        <w:t>обеспечивает:</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прием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б) направление заявителю электронных сообщений о поступлении запроса, о приеме запроса либо об отказе в приеме документов, необходимых  для рассмотрения муниципальной услуги, в срок не позднее 1 (одного) рабочего дня с момента их подачи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а в случае их поступления в нерабочий  или праздничный день – в следующий за ним первый рабочий день; </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в) регистрацию запроса в течение 1 (одного) рабочего дня со дня направления заявителю электронного сообщения о поступлении заявления без необходимости повторного представления заявителем таких документов на бумажном носителе, если иное не установлено федеральными законами и принимаемыми в соответствии с ними актами Правительства Российской Федерации, законами </w:t>
      </w:r>
      <w:r w:rsidR="002B3F06" w:rsidRPr="00AE05F5">
        <w:rPr>
          <w:rFonts w:ascii="Times New Roman" w:hAnsi="Times New Roman" w:cs="Times New Roman"/>
          <w:sz w:val="28"/>
          <w:szCs w:val="28"/>
        </w:rPr>
        <w:t>субъекта</w:t>
      </w:r>
      <w:r w:rsidRPr="00AE05F5">
        <w:rPr>
          <w:rFonts w:ascii="Times New Roman" w:hAnsi="Times New Roman" w:cs="Times New Roman"/>
          <w:sz w:val="28"/>
          <w:szCs w:val="28"/>
        </w:rPr>
        <w:t xml:space="preserve"> и принимаемыми в соответствии с ними актами </w:t>
      </w:r>
      <w:r w:rsidR="002B3F06" w:rsidRPr="00AE05F5">
        <w:rPr>
          <w:rFonts w:ascii="Times New Roman" w:hAnsi="Times New Roman" w:cs="Times New Roman"/>
          <w:sz w:val="28"/>
          <w:szCs w:val="28"/>
        </w:rPr>
        <w:t>субъекта</w:t>
      </w:r>
      <w:r w:rsidRPr="00AE05F5">
        <w:rPr>
          <w:rFonts w:ascii="Times New Roman" w:hAnsi="Times New Roman" w:cs="Times New Roman"/>
          <w:sz w:val="28"/>
          <w:szCs w:val="28"/>
        </w:rPr>
        <w:t>, муниципальными правовыми актами.</w:t>
      </w:r>
      <w:proofErr w:type="gramEnd"/>
    </w:p>
    <w:p w:rsidR="00502D18" w:rsidRPr="00AE05F5" w:rsidRDefault="00502D18" w:rsidP="00502D18">
      <w:pPr>
        <w:pStyle w:val="Default"/>
        <w:ind w:firstLine="709"/>
        <w:jc w:val="both"/>
        <w:rPr>
          <w:color w:val="auto"/>
          <w:sz w:val="28"/>
          <w:szCs w:val="28"/>
        </w:rPr>
      </w:pPr>
      <w:r w:rsidRPr="00AE05F5">
        <w:rPr>
          <w:color w:val="auto"/>
          <w:sz w:val="28"/>
          <w:szCs w:val="28"/>
        </w:rPr>
        <w:t xml:space="preserve">Предоставление муниципальной услуги начинается со дня направления заявителю электронного сообщения о поступлении заявления. </w:t>
      </w:r>
    </w:p>
    <w:p w:rsidR="00502D18" w:rsidRPr="00AE05F5" w:rsidRDefault="00502D18" w:rsidP="00502D18">
      <w:pPr>
        <w:pStyle w:val="Default"/>
        <w:ind w:firstLine="709"/>
        <w:jc w:val="both"/>
        <w:rPr>
          <w:color w:val="auto"/>
          <w:spacing w:val="-6"/>
          <w:sz w:val="28"/>
          <w:szCs w:val="28"/>
        </w:rPr>
      </w:pPr>
      <w:r w:rsidRPr="00AE05F5">
        <w:rPr>
          <w:color w:val="auto"/>
          <w:sz w:val="28"/>
          <w:szCs w:val="28"/>
        </w:rPr>
        <w:t>3.7. </w:t>
      </w:r>
      <w:r w:rsidRPr="00AE05F5">
        <w:rPr>
          <w:color w:val="auto"/>
          <w:spacing w:val="-6"/>
          <w:sz w:val="28"/>
          <w:szCs w:val="28"/>
        </w:rPr>
        <w:t>Электронное заявление становится доступным для ответственного за прием документов должностного лица в информационной системе межведомственного электронного взаимодействия (далее – СМЭВ).</w:t>
      </w:r>
    </w:p>
    <w:p w:rsidR="00502D18" w:rsidRPr="00AE05F5" w:rsidRDefault="00502D18" w:rsidP="00502D18">
      <w:pPr>
        <w:pStyle w:val="formattext"/>
        <w:spacing w:before="0" w:beforeAutospacing="0" w:after="0" w:afterAutospacing="0"/>
        <w:ind w:firstLine="709"/>
        <w:jc w:val="both"/>
        <w:rPr>
          <w:rFonts w:eastAsia="Calibri"/>
          <w:sz w:val="28"/>
          <w:szCs w:val="28"/>
          <w:lang w:eastAsia="en-US"/>
        </w:rPr>
      </w:pPr>
      <w:r w:rsidRPr="00AE05F5">
        <w:rPr>
          <w:rFonts w:eastAsia="Calibri"/>
          <w:sz w:val="28"/>
          <w:szCs w:val="28"/>
          <w:lang w:eastAsia="en-US"/>
        </w:rPr>
        <w:t>Должностное лицо Администрации, ответственное за регистрацию и прием документов:</w:t>
      </w:r>
    </w:p>
    <w:p w:rsidR="00502D18" w:rsidRPr="00AE05F5" w:rsidRDefault="00502D18" w:rsidP="00502D18">
      <w:pPr>
        <w:pStyle w:val="formattext"/>
        <w:spacing w:before="0" w:beforeAutospacing="0" w:after="0" w:afterAutospacing="0"/>
        <w:ind w:firstLine="709"/>
        <w:jc w:val="both"/>
        <w:rPr>
          <w:sz w:val="28"/>
          <w:szCs w:val="28"/>
        </w:rPr>
      </w:pPr>
      <w:r w:rsidRPr="00AE05F5">
        <w:rPr>
          <w:sz w:val="28"/>
          <w:szCs w:val="28"/>
        </w:rPr>
        <w:t xml:space="preserve">а) проверяет наличие электронных заявлений, поступивших с </w:t>
      </w:r>
      <w:r w:rsidR="0033034C" w:rsidRPr="00AE05F5">
        <w:rPr>
          <w:sz w:val="28"/>
          <w:szCs w:val="28"/>
        </w:rPr>
        <w:t>ЕПГУ</w:t>
      </w:r>
      <w:r w:rsidRPr="00AE05F5">
        <w:rPr>
          <w:sz w:val="28"/>
          <w:szCs w:val="28"/>
        </w:rPr>
        <w:t>, с периодом не реже двух раз в день;</w:t>
      </w:r>
    </w:p>
    <w:p w:rsidR="00502D18" w:rsidRPr="00AE05F5" w:rsidRDefault="00502D18" w:rsidP="00502D18">
      <w:pPr>
        <w:pStyle w:val="formattext"/>
        <w:spacing w:before="0" w:beforeAutospacing="0" w:after="0" w:afterAutospacing="0"/>
        <w:ind w:firstLine="709"/>
        <w:jc w:val="both"/>
        <w:rPr>
          <w:sz w:val="28"/>
          <w:szCs w:val="28"/>
        </w:rPr>
      </w:pPr>
      <w:r w:rsidRPr="00AE05F5">
        <w:rPr>
          <w:sz w:val="28"/>
          <w:szCs w:val="28"/>
        </w:rPr>
        <w:t>б) изучает поступившие заявления и приложенные образы документов (документы);</w:t>
      </w:r>
    </w:p>
    <w:p w:rsidR="00502D18" w:rsidRPr="00AE05F5" w:rsidRDefault="00502D18" w:rsidP="00502D18">
      <w:pPr>
        <w:pStyle w:val="formattext"/>
        <w:spacing w:before="0" w:beforeAutospacing="0" w:after="0" w:afterAutospacing="0"/>
        <w:ind w:firstLine="709"/>
        <w:jc w:val="both"/>
        <w:rPr>
          <w:sz w:val="28"/>
          <w:szCs w:val="28"/>
        </w:rPr>
      </w:pPr>
      <w:r w:rsidRPr="00AE05F5">
        <w:rPr>
          <w:sz w:val="28"/>
          <w:szCs w:val="28"/>
        </w:rPr>
        <w:t>в) производит действия в соответствии с пунктом 3.6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3.8. Получение результата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Заявителю в качестве результата предоставления муниципальной услуги обеспечивается возможность получения электронного документа, подписанного должностным лицом Администрации с использованием усиленной квалифицированной электронной подписи.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3.9. Получение сведений о ходе выполнения запроса.</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pacing w:val="-6"/>
          <w:sz w:val="28"/>
          <w:szCs w:val="28"/>
        </w:rPr>
      </w:pPr>
      <w:r w:rsidRPr="00AE05F5">
        <w:rPr>
          <w:rFonts w:ascii="Times New Roman" w:hAnsi="Times New Roman" w:cs="Times New Roman"/>
          <w:sz w:val="28"/>
          <w:szCs w:val="28"/>
        </w:rPr>
        <w:t xml:space="preserve">Получение информации о ходе и результате предоставления муниципальной услуги производится в «Личном кабинете»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при условии авторизации, а также в мобильном приложении. Заявитель имеет возможность просматривать статус электронного заявления, а также информацию о дальнейших действиях в «Личном кабинете» по инициативе, в любое </w:t>
      </w:r>
      <w:r w:rsidRPr="00AE05F5">
        <w:rPr>
          <w:rFonts w:ascii="Times New Roman" w:hAnsi="Times New Roman" w:cs="Times New Roman"/>
          <w:spacing w:val="-6"/>
          <w:sz w:val="28"/>
          <w:szCs w:val="28"/>
        </w:rPr>
        <w:t>время.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При предоставлении услуги в электронной форме заявителю направляется: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а)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3.10. Оценка качества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Оценка качества предоставления муниципальной услуги осуществляется в соответствии с </w:t>
      </w:r>
      <w:hyperlink r:id="rId7" w:history="1">
        <w:r w:rsidRPr="00AE05F5">
          <w:rPr>
            <w:rFonts w:ascii="Times New Roman" w:hAnsi="Times New Roman" w:cs="Times New Roman"/>
            <w:sz w:val="28"/>
            <w:szCs w:val="28"/>
          </w:rPr>
          <w:t>Правилами</w:t>
        </w:r>
      </w:hyperlink>
      <w:r w:rsidRPr="00AE05F5">
        <w:rPr>
          <w:rFonts w:ascii="Times New Roman" w:hAnsi="Times New Roman" w:cs="Times New Roman"/>
          <w:sz w:val="28"/>
          <w:szCs w:val="28"/>
        </w:rPr>
        <w:t xml:space="preserve">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w:t>
      </w:r>
      <w:proofErr w:type="gramEnd"/>
      <w:r w:rsidRPr="00AE05F5">
        <w:rPr>
          <w:rFonts w:ascii="Times New Roman" w:hAnsi="Times New Roman" w:cs="Times New Roman"/>
          <w:sz w:val="28"/>
          <w:szCs w:val="28"/>
        </w:rPr>
        <w:t xml:space="preserve"> </w:t>
      </w:r>
      <w:proofErr w:type="gramStart"/>
      <w:r w:rsidRPr="00AE05F5">
        <w:rPr>
          <w:rFonts w:ascii="Times New Roman" w:hAnsi="Times New Roman" w:cs="Times New Roman"/>
          <w:sz w:val="28"/>
          <w:szCs w:val="28"/>
        </w:rPr>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3.11. Досудебное (внесудебное) обжалование решений и действий (бездействия) Администрации, должностных лиц Администрации, муниципальных служащих.</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Заявителю обеспечивается возможность направления жалобы на решения, действия или бездействие Администрации, должностного лица Администрации либо муниципального служащего в соответствии со </w:t>
      </w:r>
      <w:hyperlink r:id="rId8" w:history="1">
        <w:r w:rsidRPr="00AE05F5">
          <w:rPr>
            <w:rFonts w:ascii="Times New Roman" w:hAnsi="Times New Roman" w:cs="Times New Roman"/>
            <w:sz w:val="28"/>
            <w:szCs w:val="28"/>
          </w:rPr>
          <w:t>статьей 11.2</w:t>
        </w:r>
      </w:hyperlink>
      <w:r w:rsidRPr="00AE05F5">
        <w:rPr>
          <w:rFonts w:ascii="Times New Roman" w:hAnsi="Times New Roman" w:cs="Times New Roman"/>
          <w:sz w:val="28"/>
          <w:szCs w:val="28"/>
        </w:rPr>
        <w:t xml:space="preserve"> Федерального закона № 210-ФЗ и в порядке, установленном </w:t>
      </w:r>
      <w:hyperlink r:id="rId9" w:history="1">
        <w:r w:rsidRPr="00AE05F5">
          <w:rPr>
            <w:rFonts w:ascii="Times New Roman" w:hAnsi="Times New Roman" w:cs="Times New Roman"/>
            <w:sz w:val="28"/>
            <w:szCs w:val="28"/>
          </w:rPr>
          <w:t>постановлением</w:t>
        </w:r>
      </w:hyperlink>
      <w:r w:rsidRPr="00AE05F5">
        <w:rPr>
          <w:rFonts w:ascii="Times New Roman" w:hAnsi="Times New Roman" w:cs="Times New Roman"/>
          <w:sz w:val="28"/>
          <w:szCs w:val="28"/>
        </w:rPr>
        <w:t xml:space="preserve">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p>
    <w:p w:rsidR="00502D18" w:rsidRPr="00AE05F5" w:rsidRDefault="00502D18" w:rsidP="00502D18">
      <w:pPr>
        <w:spacing w:after="0" w:line="240" w:lineRule="auto"/>
        <w:ind w:firstLine="709"/>
        <w:jc w:val="center"/>
        <w:rPr>
          <w:rFonts w:ascii="Times New Roman" w:hAnsi="Times New Roman" w:cs="Times New Roman"/>
          <w:b/>
          <w:bCs/>
          <w:sz w:val="28"/>
          <w:szCs w:val="28"/>
        </w:rPr>
      </w:pPr>
    </w:p>
    <w:p w:rsidR="00502D18" w:rsidRPr="00AE05F5" w:rsidRDefault="00502D18" w:rsidP="00502D18">
      <w:pPr>
        <w:spacing w:after="0" w:line="240" w:lineRule="auto"/>
        <w:ind w:firstLine="709"/>
        <w:jc w:val="center"/>
        <w:rPr>
          <w:rFonts w:ascii="Times New Roman" w:hAnsi="Times New Roman" w:cs="Times New Roman"/>
          <w:b/>
          <w:bCs/>
          <w:sz w:val="28"/>
          <w:szCs w:val="28"/>
        </w:rPr>
      </w:pPr>
      <w:r w:rsidRPr="00AE05F5">
        <w:rPr>
          <w:rFonts w:ascii="Times New Roman" w:hAnsi="Times New Roman" w:cs="Times New Roman"/>
          <w:b/>
          <w:bCs/>
          <w:sz w:val="28"/>
          <w:szCs w:val="28"/>
        </w:rPr>
        <w:t xml:space="preserve">Порядок исправления допущенных опечаток и ошибок </w:t>
      </w:r>
    </w:p>
    <w:p w:rsidR="00502D18" w:rsidRPr="00AE05F5" w:rsidRDefault="00502D18" w:rsidP="00502D18">
      <w:pPr>
        <w:spacing w:after="0" w:line="240" w:lineRule="auto"/>
        <w:ind w:firstLine="709"/>
        <w:jc w:val="center"/>
        <w:rPr>
          <w:rFonts w:ascii="Times New Roman" w:hAnsi="Times New Roman" w:cs="Times New Roman"/>
          <w:b/>
          <w:bCs/>
          <w:sz w:val="28"/>
          <w:szCs w:val="28"/>
        </w:rPr>
      </w:pPr>
      <w:r w:rsidRPr="00AE05F5">
        <w:rPr>
          <w:rFonts w:ascii="Times New Roman" w:hAnsi="Times New Roman" w:cs="Times New Roman"/>
          <w:b/>
          <w:bCs/>
          <w:sz w:val="28"/>
          <w:szCs w:val="28"/>
        </w:rPr>
        <w:t>в документах, выданных в результате предоставления муниципальной услуги</w:t>
      </w:r>
    </w:p>
    <w:p w:rsidR="00502D18" w:rsidRPr="00AE05F5" w:rsidRDefault="00502D18" w:rsidP="00502D18">
      <w:pPr>
        <w:spacing w:after="0" w:line="240" w:lineRule="auto"/>
        <w:ind w:firstLine="709"/>
        <w:jc w:val="center"/>
        <w:rPr>
          <w:rFonts w:ascii="Times New Roman" w:hAnsi="Times New Roman" w:cs="Times New Roman"/>
          <w:b/>
          <w:bCs/>
          <w:sz w:val="28"/>
          <w:szCs w:val="28"/>
        </w:rPr>
      </w:pP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3.12. В случае выявления опечаток и ошибок заявитель вправе обратиться в Администрацию с заявлением об исправлении допущенных опечаток по форме согласно приложению № 3 к настоящему Административному регламенту.</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заявлении об исправлении опечаток и ошибок в обязательном порядке указываются: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наименование Администрации, в которое подается заявление об исправление опечаток;</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вид, дата, номер выдачи (регистрации) документа, выданного в результате предоставления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 для юридических лиц – название, организационно-правовая форма, ИНН, ОГРН, адрес места нахождения, фактический адрес нахождения (при наличии), адрес электронной почты (при наличии), номер контактного телефона;</w:t>
      </w:r>
    </w:p>
    <w:p w:rsidR="00502D18" w:rsidRPr="00AE05F5" w:rsidRDefault="00502D18" w:rsidP="00502D18">
      <w:pPr>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4) для индивидуальных предпринимателей - фамилия, имя, отчество (при наличии), ИНН, ОГРН, данные основного документа, удостоверяющего личность, адрес места нахождения, фактический адрес нахождения (при наличии), адрес электронной почты (при наличии), номер контактного телефона;</w:t>
      </w:r>
      <w:proofErr w:type="gramEnd"/>
    </w:p>
    <w:p w:rsidR="00502D18" w:rsidRPr="00AE05F5" w:rsidRDefault="00502D18" w:rsidP="00502D18">
      <w:pPr>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5) для физических лиц – фамилия, имя, отчество (при наличии), адрес места жительства (места пребывания), адрес электронной почты (при наличии), номер контактного телефона, данные основного документа, удостоверяющего личность.</w:t>
      </w:r>
      <w:proofErr w:type="gramEnd"/>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6) реквизиты документа (-</w:t>
      </w:r>
      <w:proofErr w:type="spellStart"/>
      <w:r w:rsidRPr="00AE05F5">
        <w:rPr>
          <w:rFonts w:ascii="Times New Roman" w:hAnsi="Times New Roman" w:cs="Times New Roman"/>
          <w:sz w:val="28"/>
          <w:szCs w:val="28"/>
        </w:rPr>
        <w:t>ов</w:t>
      </w:r>
      <w:proofErr w:type="spellEnd"/>
      <w:r w:rsidRPr="00AE05F5">
        <w:rPr>
          <w:rFonts w:ascii="Times New Roman" w:hAnsi="Times New Roman" w:cs="Times New Roman"/>
          <w:sz w:val="28"/>
          <w:szCs w:val="28"/>
        </w:rPr>
        <w:t xml:space="preserve">), </w:t>
      </w:r>
      <w:proofErr w:type="gramStart"/>
      <w:r w:rsidRPr="00AE05F5">
        <w:rPr>
          <w:rFonts w:ascii="Times New Roman" w:hAnsi="Times New Roman" w:cs="Times New Roman"/>
          <w:sz w:val="28"/>
          <w:szCs w:val="28"/>
        </w:rPr>
        <w:t>обосновывающих</w:t>
      </w:r>
      <w:proofErr w:type="gramEnd"/>
      <w:r w:rsidRPr="00AE05F5">
        <w:rPr>
          <w:rFonts w:ascii="Times New Roman" w:hAnsi="Times New Roman" w:cs="Times New Roman"/>
          <w:sz w:val="28"/>
          <w:szCs w:val="28"/>
        </w:rPr>
        <w:t xml:space="preserve"> доводы заявителя о наличии опечатки, а также содержащих правильные сведения.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3.13. К заявлению должен быть приложен оригинал документа, выданного по результатам предоставления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случае если от имени заявителя действует лицо, являющееся его представителем в соответствии с законодательством Российской Федерации, также представляется документ, удостоверяющий личность представителя, и документ, подтверждающий соответствующие полномочия.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3.14. Заявление об исправлении опечаток и ошибок представляются следующими способами: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лично в Администрацию;</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почтовым отправлением;</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путем заполнения формы запроса через «Личный кабинет»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3.15. Основаниями для отказа в приеме заявления об исправлении опечаток и ошибок являются: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представленные документы по составу и содержанию не соответствуют требованиям пунктов 3.12 и 3.13 настоящего Административного регламента;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2) заявитель не является получателем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3.16. Отказ в приеме заявления об исправлении опечаток и ошибок по иным основаниям не допускается.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пунктом 3.15 настоящего Административного регламента.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3.17. Основаниями для отказа в исправлении опечаток и ошибок являются: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отсутствие несоответствий между содержанием документа, выданного по результатам предоставления муниципальной услуги и содержанием документов, представленных заявителем самостоятельно и (или) по собственной инициативе, а также находящихся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б) документы, представленные заявителем в соответствии с пунктом 3.12 настоящего Административного регламента, не представлялись ранее заявителем при подаче заявления о предоставлении муниципальной услуги, противоречат данным, находящимся в распоряжении Администрации и (или) запрошенных в рамках межведомственного информационного взаимодействия при предоставлении заявителю муниципальной услуги;</w:t>
      </w:r>
      <w:proofErr w:type="gramEnd"/>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документов, указанных в подпункте 6 пункта 3.12 настоящего Административного регламента, недостаточно для начала процедуры исправлении опечаток и ошибок.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3.18. Отказ в исправлении опечаток и ошибок по иным основаниям не допускается.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Заявитель имеет право повторно обратиться с заявлением об исправлении опечаток и ошибок после устранения оснований для отказа в исправлении опечаток, предусмотренных подпунктами а) и б) пункта 3.17 настоящего Административного регламента.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3.19. Заявление об исправлении опечаток и ошибок регистрируется Администрацией в течение 1 (одного) рабочего дня с момента получения заявления об исправлении опечаток и ошибок и документов приложенных к нему.</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3.20. Заявление об исправлении опечаток и ошибок в течение 5 (пяти) рабочих дней с момента регистрации в Администрации такого заявления рассматривается Администрацией на предмет соответствия требованиям, предусмотренным настоящим Административным регламентом.</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3.21. По результатам рассмотрения заявления об исправлении опечаток и ошибок Администрация в срок предусмотренный пунктом 3.20 настоящего Административного регламента:</w:t>
      </w:r>
    </w:p>
    <w:p w:rsidR="00502D18" w:rsidRPr="00AE05F5" w:rsidRDefault="00502D18" w:rsidP="00502D18">
      <w:pPr>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1) в случае отсутствия оснований для отказа в исправлении опечаток и ошибок, предусмотренных пунктом 3.17 настоящего Административного регламента, принимает решение об исправлении опечаток и ошибок; </w:t>
      </w:r>
      <w:proofErr w:type="gramEnd"/>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 в случае наличия хотя бы одного из оснований для отказа в исправлении опечаток, предусмотренных пунктом 3.17 настоящего Административного регламента, принимает решение об отсутствии необходимости исправления опечаток и ошибок.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3.22. В случае принятия решения об отсутствии необходимости исправления опечаток и ошибок Администрацией в течение 3 (трех) рабочих дней с момента принятия решения оформляется письмо об отсутствии необходимости исправления опечаток и ошибок с указанием причин отсутствия необходимости.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К письму об отсутствии необходимости исправления опечаток и ошибок прикладывается оригинал документа, выданного по результатам предоставления муниципальной услуги за исключением случая подачи заявления об исправлении опечаток в электронной форме через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3.23. Исправление опечаток и ошибок осуществляется Администрацией в течение 3 (трех) рабочих дней с момента принятия решения, предусмотренного подпунктом 1 пункта 3.21 настоящего Административного регламента.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Результатом исправления опечаток и ошибок является подготовленный </w:t>
      </w:r>
      <w:r w:rsidRPr="00AE05F5">
        <w:rPr>
          <w:rFonts w:ascii="Times New Roman" w:hAnsi="Times New Roman" w:cs="Times New Roman"/>
          <w:sz w:val="28"/>
          <w:szCs w:val="28"/>
        </w:rPr>
        <w:br/>
        <w:t>в 2 (двух) экземплярах документ о предоставлении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Первый оригинальный экземпляр документа о предоставлении муниципальной услуги, содержащий опечатки и ошибки, подлежат уничтожению.</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Второй оригинальный экземпляр документа о предоставлении муниципальной услуги, содержащий опечатки и ошибки хранится в Администрации.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Акт уничтожения документов, содержащих опечатки и ошибки, составляется в одном экземпляре и подшивается к документам, на основании которых была предоставлена муниципальная услуга.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3.24. При исправлении опечаток и ошибок не допускается: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изменение содержания документов, являющихся результатом предоставления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2) внесение новой информации, сведений из вновь полученных документов, которые не были представлены при подаче заявления о предоставлении муниципальной услуги.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3.25. Документы, предусмотренные пунктом 3.22 и абзацем вторым пункта 3.23 настоящего Административного регламента, направляются заявителю по почте или вручаются лично в течение 1 (одного) рабочего дня с момента их подписания.</w:t>
      </w:r>
    </w:p>
    <w:p w:rsidR="00502D18" w:rsidRPr="00AE05F5" w:rsidRDefault="00502D18" w:rsidP="00502D18">
      <w:pPr>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В случае подачи заявления об исправлении опечаток в электронной форме через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заявитель в течение 1 (одного) рабочего дня с момента принятия решения, предусмотренного подпунктом 1 пункта 3.21 настоящего Административного регламента, информируется о принятии такого решения и необходимости представления в Администрацию оригинального экземпляра документа о предоставлении муниципальной услуги, содержащий опечатки и ошибки.</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3.26. В случае внесения изменений в выданный по результатам предоставления муниципальной услуги документ, направленный на исправление ошибок, допущенных по вине Администрации и (или) должностного лица, муниципального служащего, плата с заявителя не взимается.</w:t>
      </w:r>
    </w:p>
    <w:p w:rsidR="00502D18" w:rsidRPr="00AE05F5" w:rsidRDefault="00502D18" w:rsidP="00502D18">
      <w:pPr>
        <w:spacing w:after="0" w:line="240" w:lineRule="auto"/>
        <w:rPr>
          <w:rFonts w:ascii="Times New Roman" w:hAnsi="Times New Roman" w:cs="Times New Roman"/>
          <w:sz w:val="28"/>
          <w:szCs w:val="28"/>
        </w:rPr>
      </w:pPr>
    </w:p>
    <w:p w:rsidR="00502D18" w:rsidRPr="00AE05F5" w:rsidRDefault="00502D18" w:rsidP="00502D18">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lang w:val="en-US"/>
        </w:rPr>
        <w:t>IV</w:t>
      </w:r>
      <w:r w:rsidRPr="00AE05F5">
        <w:rPr>
          <w:rFonts w:ascii="Times New Roman" w:hAnsi="Times New Roman" w:cs="Times New Roman"/>
          <w:b/>
          <w:sz w:val="28"/>
          <w:szCs w:val="28"/>
        </w:rPr>
        <w:t xml:space="preserve">. Формы контроля за исполнением </w:t>
      </w:r>
    </w:p>
    <w:p w:rsidR="00502D18" w:rsidRPr="00AE05F5" w:rsidRDefault="00502D18" w:rsidP="00502D18">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настоящего Административного регламента</w:t>
      </w:r>
    </w:p>
    <w:p w:rsidR="00502D18" w:rsidRPr="00AE05F5" w:rsidRDefault="00502D18" w:rsidP="00502D18">
      <w:pPr>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AE05F5">
        <w:rPr>
          <w:rFonts w:ascii="Times New Roman" w:hAnsi="Times New Roman" w:cs="Times New Roman"/>
          <w:b/>
          <w:sz w:val="28"/>
          <w:szCs w:val="28"/>
        </w:rPr>
        <w:t xml:space="preserve">Порядок осуществления текущего </w:t>
      </w:r>
      <w:proofErr w:type="gramStart"/>
      <w:r w:rsidRPr="00AE05F5">
        <w:rPr>
          <w:rFonts w:ascii="Times New Roman" w:hAnsi="Times New Roman" w:cs="Times New Roman"/>
          <w:b/>
          <w:sz w:val="28"/>
          <w:szCs w:val="28"/>
        </w:rPr>
        <w:t>контроля за</w:t>
      </w:r>
      <w:proofErr w:type="gramEnd"/>
      <w:r w:rsidRPr="00AE05F5">
        <w:rPr>
          <w:rFonts w:ascii="Times New Roman" w:hAnsi="Times New Roman" w:cs="Times New Roman"/>
          <w:b/>
          <w:sz w:val="28"/>
          <w:szCs w:val="28"/>
        </w:rPr>
        <w:t xml:space="preserve"> соблюдением</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и исполнением ответственными должностными лицами положений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регламента и иных нормативных правовых актов,</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roofErr w:type="gramStart"/>
      <w:r w:rsidRPr="00AE05F5">
        <w:rPr>
          <w:rFonts w:ascii="Times New Roman" w:hAnsi="Times New Roman" w:cs="Times New Roman"/>
          <w:b/>
          <w:sz w:val="28"/>
          <w:szCs w:val="28"/>
        </w:rPr>
        <w:t>устанавливающих</w:t>
      </w:r>
      <w:proofErr w:type="gramEnd"/>
      <w:r w:rsidRPr="00AE05F5">
        <w:rPr>
          <w:rFonts w:ascii="Times New Roman" w:hAnsi="Times New Roman" w:cs="Times New Roman"/>
          <w:b/>
          <w:sz w:val="28"/>
          <w:szCs w:val="28"/>
        </w:rPr>
        <w:t xml:space="preserve"> требования к предоставлению муниципальной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услуги, а также принятием ими решений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 xml:space="preserve">4.1. Текущий </w:t>
      </w:r>
      <w:proofErr w:type="gramStart"/>
      <w:r w:rsidRPr="00AE05F5">
        <w:rPr>
          <w:rFonts w:ascii="Times New Roman" w:hAnsi="Times New Roman" w:cs="Times New Roman"/>
          <w:sz w:val="28"/>
          <w:szCs w:val="28"/>
        </w:rPr>
        <w:t>контроль за</w:t>
      </w:r>
      <w:proofErr w:type="gramEnd"/>
      <w:r w:rsidRPr="00AE05F5">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Текущий контроль осуществляется путем проведения проверок:</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а) решений о предоставлении (об отказе в предоставлении)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б) выявления и устранения нарушений прав граждан;</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в)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02D18" w:rsidRPr="00AE05F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AE05F5">
        <w:rPr>
          <w:rFonts w:ascii="Times New Roman" w:hAnsi="Times New Roman" w:cs="Times New Roman"/>
          <w:b/>
          <w:sz w:val="28"/>
          <w:szCs w:val="28"/>
        </w:rPr>
        <w:t xml:space="preserve">Порядок и периодичность осуществления </w:t>
      </w:r>
      <w:proofErr w:type="gramStart"/>
      <w:r w:rsidRPr="00AE05F5">
        <w:rPr>
          <w:rFonts w:ascii="Times New Roman" w:hAnsi="Times New Roman" w:cs="Times New Roman"/>
          <w:b/>
          <w:sz w:val="28"/>
          <w:szCs w:val="28"/>
        </w:rPr>
        <w:t>плановых</w:t>
      </w:r>
      <w:proofErr w:type="gramEnd"/>
      <w:r w:rsidRPr="00AE05F5">
        <w:rPr>
          <w:rFonts w:ascii="Times New Roman" w:hAnsi="Times New Roman" w:cs="Times New Roman"/>
          <w:b/>
          <w:sz w:val="28"/>
          <w:szCs w:val="28"/>
        </w:rPr>
        <w:t xml:space="preserve"> и внеплановых</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проверок полноты и качества предоставления муниципальной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 xml:space="preserve">услуги, в том числе порядок и формы </w:t>
      </w:r>
      <w:proofErr w:type="gramStart"/>
      <w:r w:rsidRPr="00AE05F5">
        <w:rPr>
          <w:rFonts w:ascii="Times New Roman" w:hAnsi="Times New Roman" w:cs="Times New Roman"/>
          <w:b/>
          <w:sz w:val="28"/>
          <w:szCs w:val="28"/>
        </w:rPr>
        <w:t>контроля за</w:t>
      </w:r>
      <w:proofErr w:type="gramEnd"/>
      <w:r w:rsidRPr="00AE05F5">
        <w:rPr>
          <w:rFonts w:ascii="Times New Roman" w:hAnsi="Times New Roman" w:cs="Times New Roman"/>
          <w:b/>
          <w:sz w:val="28"/>
          <w:szCs w:val="28"/>
        </w:rPr>
        <w:t xml:space="preserve"> полнотой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и качеством предоставления муниципальной услуги</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4.2. </w:t>
      </w:r>
      <w:proofErr w:type="gramStart"/>
      <w:r w:rsidRPr="00AE05F5">
        <w:rPr>
          <w:rFonts w:ascii="Times New Roman" w:hAnsi="Times New Roman" w:cs="Times New Roman"/>
          <w:sz w:val="28"/>
          <w:szCs w:val="28"/>
        </w:rPr>
        <w:t>Контроль за</w:t>
      </w:r>
      <w:proofErr w:type="gramEnd"/>
      <w:r w:rsidRPr="00AE05F5">
        <w:rPr>
          <w:rFonts w:ascii="Times New Roman" w:hAnsi="Times New Roman" w:cs="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4.3. Плановые проверки осуществляются на основании годовых планов работы Администрации, утверждаемых главой Администрации. При плановой проверке полноты и качества предоставления муниципальной услуги контролю подлежат:</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а) соблюдение сроков предоставления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б) соблюдение положений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в) правильность и обоснованность принятого решения об отказе в предоставлении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Основанием для проведения внеплановых проверок являются:</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 xml:space="preserve">1)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2B3F06" w:rsidRPr="00AE05F5">
        <w:rPr>
          <w:rFonts w:ascii="Times New Roman" w:hAnsi="Times New Roman" w:cs="Times New Roman"/>
          <w:sz w:val="28"/>
          <w:szCs w:val="28"/>
        </w:rPr>
        <w:t>Ростовской области</w:t>
      </w:r>
      <w:r w:rsidRPr="00AE05F5">
        <w:rPr>
          <w:rFonts w:ascii="Times New Roman" w:hAnsi="Times New Roman" w:cs="Times New Roman"/>
          <w:sz w:val="28"/>
          <w:szCs w:val="28"/>
        </w:rPr>
        <w:t xml:space="preserve"> и нормативных правовых актов органов местного самоуправления;</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2) обращения граждан и юридических лиц на нарушения законодательства, в том числе на качество предоставления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4.4. Для проведения проверки создается комиссия, в состав которой включаются должностные лица и специалисты Администрации.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Проверка осуществляется на основании приказа Администрации.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4.5. Результаты проверки оформляются в виде справки, в которой отражаются выявленные недостатки и указываются сроки их устранения. Справка подписывается должностными лицами и специалистами Администрации, проводившими проверку. Проверяемые лица под роспись знакомятся со справкой.</w:t>
      </w:r>
    </w:p>
    <w:p w:rsidR="00502D18" w:rsidRPr="00AE05F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AE05F5">
        <w:rPr>
          <w:rFonts w:ascii="Times New Roman" w:hAnsi="Times New Roman" w:cs="Times New Roman"/>
          <w:b/>
          <w:sz w:val="28"/>
          <w:szCs w:val="28"/>
        </w:rPr>
        <w:t>Ответственность должностных лиц за решения и действия</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 xml:space="preserve">(бездействие), </w:t>
      </w:r>
      <w:proofErr w:type="gramStart"/>
      <w:r w:rsidRPr="00AE05F5">
        <w:rPr>
          <w:rFonts w:ascii="Times New Roman" w:hAnsi="Times New Roman" w:cs="Times New Roman"/>
          <w:b/>
          <w:sz w:val="28"/>
          <w:szCs w:val="28"/>
        </w:rPr>
        <w:t>принимаемые</w:t>
      </w:r>
      <w:proofErr w:type="gramEnd"/>
      <w:r w:rsidRPr="00AE05F5">
        <w:rPr>
          <w:rFonts w:ascii="Times New Roman" w:hAnsi="Times New Roman" w:cs="Times New Roman"/>
          <w:b/>
          <w:sz w:val="28"/>
          <w:szCs w:val="28"/>
        </w:rPr>
        <w:t xml:space="preserve"> (осуществляемые) ими в ходе</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предоставления муниципальной услуги</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4.6. По результатам проведенных проверок в случае выявления нарушений положений настоящего Административного регламента, нормативных правовых актов Российской Федерации, </w:t>
      </w:r>
      <w:r w:rsidR="002D26A2" w:rsidRPr="00AE05F5">
        <w:rPr>
          <w:rFonts w:ascii="Times New Roman" w:hAnsi="Times New Roman" w:cs="Times New Roman"/>
          <w:sz w:val="28"/>
          <w:szCs w:val="28"/>
        </w:rPr>
        <w:t>Ростовской области</w:t>
      </w:r>
      <w:r w:rsidRPr="00AE05F5">
        <w:rPr>
          <w:rFonts w:ascii="Times New Roman" w:hAnsi="Times New Roman" w:cs="Times New Roman"/>
          <w:sz w:val="28"/>
          <w:szCs w:val="28"/>
        </w:rPr>
        <w:t xml:space="preserve"> и органов местного самоуправления осуществляется привлечение виновных лиц к ответственности в соответствии с законодательством Российской Федерации.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02D18" w:rsidRPr="00AE05F5" w:rsidRDefault="00502D18" w:rsidP="00502D18">
      <w:pPr>
        <w:autoSpaceDE w:val="0"/>
        <w:autoSpaceDN w:val="0"/>
        <w:adjustRightInd w:val="0"/>
        <w:spacing w:after="0" w:line="240" w:lineRule="auto"/>
        <w:ind w:firstLine="540"/>
        <w:jc w:val="both"/>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jc w:val="center"/>
        <w:outlineLvl w:val="0"/>
        <w:rPr>
          <w:rFonts w:ascii="Times New Roman" w:hAnsi="Times New Roman" w:cs="Times New Roman"/>
          <w:b/>
          <w:sz w:val="28"/>
          <w:szCs w:val="28"/>
        </w:rPr>
      </w:pPr>
      <w:r w:rsidRPr="00AE05F5">
        <w:rPr>
          <w:rFonts w:ascii="Times New Roman" w:hAnsi="Times New Roman" w:cs="Times New Roman"/>
          <w:b/>
          <w:sz w:val="28"/>
          <w:szCs w:val="28"/>
        </w:rPr>
        <w:t xml:space="preserve">Требования к порядку и формам </w:t>
      </w:r>
      <w:proofErr w:type="gramStart"/>
      <w:r w:rsidRPr="00AE05F5">
        <w:rPr>
          <w:rFonts w:ascii="Times New Roman" w:hAnsi="Times New Roman" w:cs="Times New Roman"/>
          <w:b/>
          <w:sz w:val="28"/>
          <w:szCs w:val="28"/>
        </w:rPr>
        <w:t>контроля за</w:t>
      </w:r>
      <w:proofErr w:type="gramEnd"/>
      <w:r w:rsidRPr="00AE05F5">
        <w:rPr>
          <w:rFonts w:ascii="Times New Roman" w:hAnsi="Times New Roman" w:cs="Times New Roman"/>
          <w:b/>
          <w:sz w:val="28"/>
          <w:szCs w:val="28"/>
        </w:rPr>
        <w:t xml:space="preserve"> предоставлением</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муниципальной услуги, в том числе со стороны граждан,</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их объединений и организаций</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 xml:space="preserve">4.7. Граждане, их объединения и организации имеют право осуществлять </w:t>
      </w:r>
      <w:proofErr w:type="gramStart"/>
      <w:r w:rsidRPr="00AE05F5">
        <w:rPr>
          <w:rFonts w:ascii="Times New Roman" w:hAnsi="Times New Roman" w:cs="Times New Roman"/>
          <w:sz w:val="28"/>
          <w:szCs w:val="28"/>
        </w:rPr>
        <w:t>контроль за</w:t>
      </w:r>
      <w:proofErr w:type="gramEnd"/>
      <w:r w:rsidRPr="00AE05F5">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Граждане, их объединения и организации также имеют право:</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а) направлять замечания и предложения по улучшению доступности и качества предоставления муниципальной услуги;</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б) вносить предложения о мерах по устранению нарушений настоящего Административного регламента.</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4.8. Должностные лица Администрации принимают меры к прекращению допущенных нарушений, устраняют причины и условия, способствующие совершению нарушений.</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02D18" w:rsidRPr="00AE05F5" w:rsidRDefault="00502D18" w:rsidP="00502D18">
      <w:pPr>
        <w:autoSpaceDE w:val="0"/>
        <w:autoSpaceDN w:val="0"/>
        <w:adjustRightInd w:val="0"/>
        <w:spacing w:after="0" w:line="240" w:lineRule="auto"/>
        <w:ind w:firstLine="540"/>
        <w:jc w:val="both"/>
        <w:rPr>
          <w:rFonts w:ascii="Times New Roman" w:hAnsi="Times New Roman" w:cs="Times New Roman"/>
          <w:sz w:val="28"/>
          <w:szCs w:val="28"/>
        </w:rPr>
      </w:pPr>
    </w:p>
    <w:p w:rsidR="00502D18" w:rsidRPr="00AE05F5"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1"/>
        <w:rPr>
          <w:rFonts w:ascii="Times New Roman" w:hAnsi="Times New Roman" w:cs="Times New Roman"/>
          <w:b/>
          <w:sz w:val="28"/>
          <w:szCs w:val="28"/>
        </w:rPr>
      </w:pPr>
      <w:r w:rsidRPr="00AE05F5">
        <w:rPr>
          <w:rFonts w:ascii="Times New Roman" w:hAnsi="Times New Roman" w:cs="Times New Roman"/>
          <w:b/>
          <w:sz w:val="28"/>
          <w:szCs w:val="28"/>
          <w:lang w:val="en-US"/>
        </w:rPr>
        <w:t>V</w:t>
      </w:r>
      <w:r w:rsidRPr="00AE05F5">
        <w:rPr>
          <w:rFonts w:ascii="Times New Roman" w:hAnsi="Times New Roman" w:cs="Times New Roman"/>
          <w:b/>
          <w:sz w:val="28"/>
          <w:szCs w:val="28"/>
        </w:rPr>
        <w:t xml:space="preserve">. Досудебный (внесудебный) порядок обжалования решений и действий (бездействия) органа, предоставляющего муниципальную услугу, </w:t>
      </w:r>
      <w:r w:rsidRPr="00AE05F5">
        <w:rPr>
          <w:rFonts w:ascii="Times New Roman" w:hAnsi="Times New Roman" w:cs="Times New Roman"/>
          <w:b/>
          <w:sz w:val="28"/>
          <w:szCs w:val="28"/>
        </w:rPr>
        <w:br/>
        <w:t>а также их должностных лиц, муниципальных служащих</w:t>
      </w:r>
    </w:p>
    <w:p w:rsidR="00502D18" w:rsidRPr="00AE05F5" w:rsidRDefault="00502D18" w:rsidP="00502D1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709"/>
        <w:jc w:val="both"/>
        <w:outlineLvl w:val="1"/>
        <w:rPr>
          <w:rFonts w:ascii="Times New Roman" w:hAnsi="Times New Roman" w:cs="Times New Roman"/>
          <w:sz w:val="28"/>
          <w:szCs w:val="28"/>
        </w:rPr>
      </w:pP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8"/>
          <w:szCs w:val="28"/>
        </w:rPr>
      </w:pPr>
      <w:proofErr w:type="gramStart"/>
      <w:r w:rsidRPr="00AE05F5">
        <w:rPr>
          <w:rFonts w:ascii="Times New Roman" w:hAnsi="Times New Roman" w:cs="Times New Roman"/>
          <w:b/>
          <w:sz w:val="28"/>
          <w:szCs w:val="28"/>
        </w:rPr>
        <w:t>Информация о праве заявителей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outlineLvl w:val="0"/>
        <w:rPr>
          <w:rFonts w:ascii="Times New Roman" w:hAnsi="Times New Roman" w:cs="Times New Roman"/>
          <w:b/>
          <w:sz w:val="28"/>
          <w:szCs w:val="28"/>
        </w:rPr>
      </w:pPr>
    </w:p>
    <w:p w:rsidR="00502D18" w:rsidRPr="00AE05F5" w:rsidRDefault="00502D18" w:rsidP="00502D18">
      <w:pPr>
        <w:widowControl w:val="0"/>
        <w:tabs>
          <w:tab w:val="left" w:pos="567"/>
        </w:tabs>
        <w:spacing w:after="0" w:line="240" w:lineRule="auto"/>
        <w:ind w:firstLine="709"/>
        <w:contextualSpacing/>
        <w:jc w:val="both"/>
        <w:rPr>
          <w:rFonts w:ascii="Times New Roman" w:hAnsi="Times New Roman" w:cs="Times New Roman"/>
          <w:sz w:val="28"/>
          <w:szCs w:val="28"/>
        </w:rPr>
      </w:pPr>
      <w:r w:rsidRPr="00AE05F5">
        <w:rPr>
          <w:rFonts w:ascii="Times New Roman" w:hAnsi="Times New Roman" w:cs="Times New Roman"/>
          <w:sz w:val="28"/>
          <w:szCs w:val="28"/>
        </w:rPr>
        <w:t>5.1. </w:t>
      </w:r>
      <w:proofErr w:type="gramStart"/>
      <w:r w:rsidRPr="00AE05F5">
        <w:rPr>
          <w:rFonts w:ascii="Times New Roman" w:hAnsi="Times New Roman" w:cs="Times New Roman"/>
          <w:sz w:val="28"/>
          <w:szCs w:val="28"/>
        </w:rPr>
        <w:t>Заявитель (представитель) имеет право на досудебное (внесудебное) обжалование действий (бездействия) Администрации, его должностных лиц, многофункционального центра, а также работника многофункционального центра  при предоставлении муниципальной услуги (далее – жалоба).</w:t>
      </w:r>
      <w:proofErr w:type="gramEnd"/>
    </w:p>
    <w:p w:rsidR="00502D18" w:rsidRPr="00AE05F5" w:rsidRDefault="00502D18" w:rsidP="00502D18">
      <w:pPr>
        <w:pStyle w:val="a8"/>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09"/>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AE05F5">
        <w:rPr>
          <w:rFonts w:ascii="Times New Roman" w:hAnsi="Times New Roman" w:cs="Times New Roman"/>
          <w:b/>
          <w:bCs/>
          <w:sz w:val="28"/>
          <w:szCs w:val="28"/>
        </w:rPr>
        <w:t xml:space="preserve">Органы местного самоуправления, организации и уполномоченные </w:t>
      </w:r>
      <w:r w:rsidRPr="00AE05F5">
        <w:rPr>
          <w:rFonts w:ascii="Times New Roman" w:hAnsi="Times New Roman" w:cs="Times New Roman"/>
          <w:b/>
          <w:bCs/>
          <w:sz w:val="28"/>
          <w:szCs w:val="28"/>
        </w:rPr>
        <w:br/>
        <w:t>на рассмотрение жалобы лица, которым может быть направлена жалоба заявителя в досудебном (внесудебном) порядке</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bCs/>
          <w:sz w:val="28"/>
          <w:szCs w:val="28"/>
        </w:rPr>
      </w:pPr>
      <w:r w:rsidRPr="00AE05F5">
        <w:rPr>
          <w:rFonts w:ascii="Times New Roman" w:hAnsi="Times New Roman" w:cs="Times New Roman"/>
          <w:bCs/>
          <w:sz w:val="28"/>
          <w:szCs w:val="28"/>
        </w:rPr>
        <w:t xml:space="preserve">5.2. В досудебном (внесудебном) порядке заявитель (представитель) вправе обратиться с жалобой в письменной форме на бумажном носителе </w:t>
      </w:r>
      <w:r w:rsidRPr="00AE05F5">
        <w:rPr>
          <w:rFonts w:ascii="Times New Roman" w:hAnsi="Times New Roman" w:cs="Times New Roman"/>
          <w:bCs/>
          <w:sz w:val="28"/>
          <w:szCs w:val="28"/>
        </w:rPr>
        <w:br/>
        <w:t xml:space="preserve">или в электронной форме в Администрацию, многофункциональный центр либо соответствующий орган государственной власти, являющийся учредителем </w:t>
      </w:r>
      <w:r w:rsidRPr="00AE05F5">
        <w:rPr>
          <w:rFonts w:ascii="Times New Roman" w:hAnsi="Times New Roman" w:cs="Times New Roman"/>
          <w:sz w:val="28"/>
          <w:szCs w:val="28"/>
        </w:rPr>
        <w:t>многофункционального центра (далее – учредитель многофункционального центра):</w:t>
      </w:r>
    </w:p>
    <w:p w:rsidR="00502D18" w:rsidRPr="00AE05F5" w:rsidRDefault="00502D18" w:rsidP="00502D18">
      <w:pPr>
        <w:pStyle w:val="a3"/>
        <w:ind w:firstLine="709"/>
        <w:jc w:val="both"/>
        <w:rPr>
          <w:rFonts w:ascii="Times New Roman" w:hAnsi="Times New Roman"/>
          <w:sz w:val="28"/>
          <w:szCs w:val="28"/>
        </w:rPr>
      </w:pPr>
      <w:proofErr w:type="gramStart"/>
      <w:r w:rsidRPr="00AE05F5">
        <w:rPr>
          <w:rFonts w:ascii="Times New Roman" w:hAnsi="Times New Roman"/>
          <w:sz w:val="28"/>
          <w:szCs w:val="28"/>
        </w:rPr>
        <w:t>а) в Администрацию – на решение и (или) действия (бездействие) должностного лица Администрации, на решение и (или) действия (бездействие), руководителя Администрации;</w:t>
      </w:r>
      <w:proofErr w:type="gramEnd"/>
    </w:p>
    <w:p w:rsidR="00502D18" w:rsidRPr="00AE05F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AE05F5">
        <w:rPr>
          <w:rFonts w:ascii="Times New Roman" w:hAnsi="Times New Roman" w:cs="Times New Roman"/>
          <w:bCs/>
          <w:sz w:val="28"/>
          <w:szCs w:val="28"/>
        </w:rPr>
        <w:t xml:space="preserve">б) к руководителю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 xml:space="preserve"> – на решения и действия (бездействие) работника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w:t>
      </w:r>
    </w:p>
    <w:p w:rsidR="00502D18" w:rsidRPr="00AE05F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AE05F5">
        <w:rPr>
          <w:rFonts w:ascii="Times New Roman" w:hAnsi="Times New Roman" w:cs="Times New Roman"/>
          <w:bCs/>
          <w:sz w:val="28"/>
          <w:szCs w:val="28"/>
        </w:rPr>
        <w:t xml:space="preserve">в) к учредителю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 xml:space="preserve"> – на решение и действия (бездействие)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 xml:space="preserve">, директора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 xml:space="preserve"> </w:t>
      </w:r>
    </w:p>
    <w:p w:rsidR="00502D18" w:rsidRPr="00AE05F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r w:rsidRPr="00AE05F5">
        <w:rPr>
          <w:rFonts w:ascii="Times New Roman" w:hAnsi="Times New Roman" w:cs="Times New Roman"/>
          <w:bCs/>
          <w:sz w:val="28"/>
          <w:szCs w:val="28"/>
        </w:rPr>
        <w:t xml:space="preserve">В Администрации, </w:t>
      </w:r>
      <w:r w:rsidRPr="00AE05F5">
        <w:rPr>
          <w:rFonts w:ascii="Times New Roman" w:hAnsi="Times New Roman" w:cs="Times New Roman"/>
          <w:sz w:val="28"/>
          <w:szCs w:val="28"/>
        </w:rPr>
        <w:t>многофункциональном центре</w:t>
      </w:r>
      <w:r w:rsidRPr="00AE05F5">
        <w:rPr>
          <w:rFonts w:ascii="Times New Roman" w:hAnsi="Times New Roman" w:cs="Times New Roman"/>
          <w:bCs/>
          <w:sz w:val="28"/>
          <w:szCs w:val="28"/>
        </w:rPr>
        <w:t xml:space="preserve">, у учредителя </w:t>
      </w:r>
      <w:r w:rsidRPr="00AE05F5">
        <w:rPr>
          <w:rFonts w:ascii="Times New Roman" w:hAnsi="Times New Roman" w:cs="Times New Roman"/>
          <w:sz w:val="28"/>
          <w:szCs w:val="28"/>
        </w:rPr>
        <w:t>многофункционального центра</w:t>
      </w:r>
      <w:r w:rsidRPr="00AE05F5">
        <w:rPr>
          <w:rFonts w:ascii="Times New Roman" w:hAnsi="Times New Roman" w:cs="Times New Roman"/>
          <w:bCs/>
          <w:sz w:val="28"/>
          <w:szCs w:val="28"/>
        </w:rPr>
        <w:t xml:space="preserve"> определяются уполномоченные на рассмотрение жалоб должностные лица.</w:t>
      </w:r>
    </w:p>
    <w:p w:rsidR="00502D18" w:rsidRPr="00AE05F5" w:rsidRDefault="00502D18" w:rsidP="00502D18">
      <w:pPr>
        <w:pStyle w:val="a8"/>
        <w:autoSpaceDE w:val="0"/>
        <w:autoSpaceDN w:val="0"/>
        <w:adjustRightInd w:val="0"/>
        <w:spacing w:after="0" w:line="240" w:lineRule="auto"/>
        <w:ind w:left="0" w:firstLine="709"/>
        <w:jc w:val="both"/>
        <w:rPr>
          <w:rFonts w:ascii="Times New Roman" w:hAnsi="Times New Roman" w:cs="Times New Roman"/>
          <w:bCs/>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r w:rsidRPr="00AE05F5">
        <w:rPr>
          <w:rFonts w:ascii="Times New Roman" w:hAnsi="Times New Roman" w:cs="Times New Roman"/>
          <w:b/>
          <w:bCs/>
          <w:sz w:val="28"/>
          <w:szCs w:val="28"/>
        </w:rPr>
        <w:t xml:space="preserve">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 </w:t>
      </w:r>
    </w:p>
    <w:p w:rsidR="002D26A2" w:rsidRPr="00AE05F5" w:rsidRDefault="002D26A2"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5.3. </w:t>
      </w:r>
      <w:proofErr w:type="gramStart"/>
      <w:r w:rsidRPr="00AE05F5">
        <w:rPr>
          <w:rFonts w:ascii="Times New Roman" w:hAnsi="Times New Roman" w:cs="Times New Roman"/>
          <w:sz w:val="28"/>
          <w:szCs w:val="28"/>
        </w:rPr>
        <w:t xml:space="preserve">Информация о порядке подачи и рассмотрения жалобы размещается </w:t>
      </w:r>
      <w:r w:rsidRPr="00AE05F5">
        <w:rPr>
          <w:rFonts w:ascii="Times New Roman" w:hAnsi="Times New Roman" w:cs="Times New Roman"/>
          <w:sz w:val="28"/>
          <w:szCs w:val="28"/>
        </w:rPr>
        <w:br/>
        <w:t xml:space="preserve">на информационных стендах в местах предоставления муниципальных услуг, </w:t>
      </w:r>
      <w:r w:rsidRPr="00AE05F5">
        <w:rPr>
          <w:rFonts w:ascii="Times New Roman" w:hAnsi="Times New Roman" w:cs="Times New Roman"/>
          <w:sz w:val="28"/>
          <w:szCs w:val="28"/>
        </w:rPr>
        <w:br/>
        <w:t xml:space="preserve">на официальном сайте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сельского поселения (</w:t>
      </w:r>
      <w:hyperlink r:id="rId10" w:history="1">
        <w:r w:rsidR="000D77B4" w:rsidRPr="00AE05F5">
          <w:rPr>
            <w:rStyle w:val="aa"/>
            <w:rFonts w:ascii="Times New Roman" w:hAnsi="Times New Roman"/>
            <w:sz w:val="28"/>
            <w:szCs w:val="28"/>
          </w:rPr>
          <w:t>http://gusevskaya-adm.ru/</w:t>
        </w:r>
      </w:hyperlink>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в информационно-телекоммуникационной сети «Интернет», </w:t>
      </w:r>
      <w:r w:rsidR="002D26A2" w:rsidRPr="00AE05F5">
        <w:rPr>
          <w:rFonts w:ascii="Times New Roman" w:hAnsi="Times New Roman" w:cs="Times New Roman"/>
          <w:sz w:val="28"/>
          <w:szCs w:val="28"/>
        </w:rPr>
        <w:t>ЕПГУ</w:t>
      </w:r>
      <w:r w:rsidRPr="00AE05F5">
        <w:rPr>
          <w:rFonts w:ascii="Times New Roman" w:hAnsi="Times New Roman" w:cs="Times New Roman"/>
          <w:sz w:val="28"/>
          <w:szCs w:val="28"/>
        </w:rPr>
        <w:t>,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proofErr w:type="gramStart"/>
      <w:r w:rsidRPr="00AE05F5">
        <w:rPr>
          <w:rFonts w:ascii="Times New Roman" w:hAnsi="Times New Roman" w:cs="Times New Roman"/>
          <w:b/>
          <w:bCs/>
          <w:sz w:val="28"/>
          <w:szCs w:val="28"/>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502D18" w:rsidRPr="00AE05F5" w:rsidRDefault="00502D18" w:rsidP="00502D18">
      <w:pPr>
        <w:autoSpaceDE w:val="0"/>
        <w:autoSpaceDN w:val="0"/>
        <w:adjustRightInd w:val="0"/>
        <w:spacing w:after="0" w:line="240" w:lineRule="auto"/>
        <w:jc w:val="center"/>
        <w:rPr>
          <w:rFonts w:ascii="Times New Roman" w:hAnsi="Times New Roman" w:cs="Times New Roman"/>
          <w:b/>
          <w:bCs/>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5.4. Порядок досудебного (внесудебного) обжалования решений и действий (бездействия) Администрации, предоставляющего муниципальную услугу, а также его должностных лиц регулируется:</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а) Федеральным законом от 27 июля 2010 года № 210-ФЗ «Об организации предоставления государственных и муниципальных услуг»;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
    <w:p w:rsidR="00502D18" w:rsidRPr="00AE05F5" w:rsidRDefault="00502D18" w:rsidP="00502D18">
      <w:pPr>
        <w:widowControl w:val="0"/>
        <w:spacing w:after="0" w:line="240" w:lineRule="auto"/>
        <w:contextualSpacing/>
        <w:jc w:val="center"/>
        <w:rPr>
          <w:rFonts w:ascii="Times New Roman" w:hAnsi="Times New Roman" w:cs="Times New Roman"/>
          <w:b/>
          <w:sz w:val="28"/>
          <w:szCs w:val="28"/>
        </w:rPr>
      </w:pPr>
      <w:r w:rsidRPr="00AE05F5">
        <w:rPr>
          <w:rFonts w:ascii="Times New Roman" w:hAnsi="Times New Roman" w:cs="Times New Roman"/>
          <w:b/>
          <w:sz w:val="28"/>
          <w:szCs w:val="28"/>
        </w:rPr>
        <w:t>VI.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02D18" w:rsidRPr="00AE05F5" w:rsidRDefault="00502D18" w:rsidP="00502D18">
      <w:pPr>
        <w:spacing w:after="0" w:line="240" w:lineRule="auto"/>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Исчерпывающий перечень административных процедур (действий) при предоставлении муниципальной услуги, выполняемых многофункциональными центрами предоставления государственных и муниципальных услуг</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widowControl w:val="0"/>
        <w:autoSpaceDE w:val="0"/>
        <w:autoSpaceDN w:val="0"/>
        <w:adjustRightInd w:val="0"/>
        <w:spacing w:after="0" w:line="240" w:lineRule="auto"/>
        <w:ind w:left="709"/>
        <w:jc w:val="both"/>
        <w:rPr>
          <w:rFonts w:ascii="Times New Roman" w:hAnsi="Times New Roman" w:cs="Times New Roman"/>
          <w:sz w:val="28"/>
          <w:szCs w:val="28"/>
        </w:rPr>
      </w:pPr>
      <w:r w:rsidRPr="00AE05F5">
        <w:rPr>
          <w:rFonts w:ascii="Times New Roman" w:hAnsi="Times New Roman" w:cs="Times New Roman"/>
          <w:sz w:val="28"/>
          <w:szCs w:val="28"/>
        </w:rPr>
        <w:t>6.1. Многофункциональный центр осуществляет:</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а) информирование заявителей о порядке предоставления муниципальной услуги в многофункциональном центре,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б) прием запросов заявителей о предоставлении муниципальной услуги и иных документов, необходимых для предоставления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формирование и направление многофункциональным центром предоставления межведомственного запроса в органы, предоставляющие государственные услуги, в иные органы государственной власти, органы местного самоуправления и организации, участвующие в предоставлении муниципальной услуги;</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г) выдачу заявителю результата предоставления муниципальной услуги, в том числе выдача документов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муниципальных услуг органами, предоставляющими муниципальные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муниципальные услуги;</w:t>
      </w:r>
      <w:proofErr w:type="gramEnd"/>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д) иные процедуры и действия, предусмотренные Федеральным законом № 210-ФЗ.</w:t>
      </w:r>
    </w:p>
    <w:p w:rsidR="00502D18" w:rsidRPr="00AE05F5" w:rsidRDefault="00502D18" w:rsidP="00502D18">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 </w:t>
      </w:r>
    </w:p>
    <w:p w:rsidR="00502D18" w:rsidRPr="00AE05F5" w:rsidRDefault="00502D18" w:rsidP="00502D18">
      <w:pPr>
        <w:spacing w:after="0" w:line="240" w:lineRule="auto"/>
        <w:ind w:firstLine="709"/>
        <w:jc w:val="both"/>
        <w:rPr>
          <w:rFonts w:ascii="Times New Roman" w:hAnsi="Times New Roman" w:cs="Times New Roman"/>
          <w:sz w:val="28"/>
          <w:szCs w:val="28"/>
        </w:rPr>
      </w:pPr>
    </w:p>
    <w:p w:rsidR="00502D18" w:rsidRPr="00AE05F5" w:rsidRDefault="00502D18" w:rsidP="00502D18">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Информирование заявителей</w:t>
      </w:r>
    </w:p>
    <w:p w:rsidR="00502D18" w:rsidRPr="00AE05F5" w:rsidRDefault="00502D18" w:rsidP="00502D18">
      <w:pPr>
        <w:spacing w:after="0" w:line="240" w:lineRule="auto"/>
        <w:jc w:val="center"/>
        <w:rPr>
          <w:rFonts w:ascii="Times New Roman" w:hAnsi="Times New Roman" w:cs="Times New Roman"/>
          <w:b/>
          <w:sz w:val="28"/>
          <w:szCs w:val="28"/>
        </w:rPr>
      </w:pP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6.2. Информирование заявителя многофункциональными центрами осуществляется следующими способами: </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а) посредством привлечения средств массовой информации, а также путем размещения информации на официальном сайте Многофункциональный центр предоставления государственных и муниципальных услуг в </w:t>
      </w:r>
      <w:r w:rsidRPr="00AE05F5">
        <w:rPr>
          <w:rFonts w:ascii="Times New Roman" w:hAnsi="Times New Roman" w:cs="Times New Roman"/>
          <w:bCs/>
          <w:sz w:val="28"/>
          <w:szCs w:val="28"/>
        </w:rPr>
        <w:t xml:space="preserve">информационно-телекоммуникационной </w:t>
      </w:r>
      <w:r w:rsidRPr="00AE05F5">
        <w:rPr>
          <w:rFonts w:ascii="Times New Roman" w:hAnsi="Times New Roman" w:cs="Times New Roman"/>
          <w:sz w:val="28"/>
          <w:szCs w:val="28"/>
        </w:rPr>
        <w:t>сети «Интернет» и информационных стендах многофункциональных центров;</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б) при обращении заявителя в многофункциональный центр лично, по телефону, посредством почтовых отправлений, либо по электронной почте.</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 – 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w:t>
      </w:r>
      <w:r w:rsidRPr="00AE05F5">
        <w:rPr>
          <w:rFonts w:ascii="Times New Roman" w:hAnsi="Times New Roman" w:cs="Times New Roman"/>
          <w:sz w:val="28"/>
          <w:szCs w:val="28"/>
        </w:rPr>
        <w:br/>
        <w:t>о муниципальных услугах не может превышать 15 минут.</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Ответ на телефонный звонок должен начинаться с информации </w:t>
      </w:r>
      <w:r w:rsidRPr="00AE05F5">
        <w:rPr>
          <w:rFonts w:ascii="Times New Roman" w:hAnsi="Times New Roman" w:cs="Times New Roman"/>
          <w:sz w:val="28"/>
          <w:szCs w:val="28"/>
        </w:rPr>
        <w:br/>
        <w:t xml:space="preserve">о наименовании организации, фамилии, имени, отчестве (при наличии) </w:t>
      </w:r>
      <w:r w:rsidRPr="00AE05F5">
        <w:rPr>
          <w:rFonts w:ascii="Times New Roman" w:hAnsi="Times New Roman" w:cs="Times New Roman"/>
          <w:sz w:val="28"/>
          <w:szCs w:val="28"/>
        </w:rPr>
        <w:br/>
        <w:t>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502D18" w:rsidRPr="00AE05F5" w:rsidRDefault="00502D18" w:rsidP="00502D18">
      <w:pPr>
        <w:tabs>
          <w:tab w:val="left" w:pos="792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502D18" w:rsidRPr="00AE05F5" w:rsidRDefault="00502D18" w:rsidP="00502D18">
      <w:pPr>
        <w:tabs>
          <w:tab w:val="left" w:pos="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изложить обращение в письменной форме (ответ направляется заявителю в соответствии со способом, указанным в обращении);</w:t>
      </w:r>
    </w:p>
    <w:p w:rsidR="00502D18" w:rsidRPr="00AE05F5" w:rsidRDefault="00502D18" w:rsidP="00502D18">
      <w:pPr>
        <w:tabs>
          <w:tab w:val="left" w:pos="0"/>
        </w:tabs>
        <w:spacing w:after="0" w:line="240" w:lineRule="auto"/>
        <w:ind w:left="709"/>
        <w:jc w:val="both"/>
        <w:rPr>
          <w:rFonts w:ascii="Times New Roman" w:hAnsi="Times New Roman" w:cs="Times New Roman"/>
          <w:sz w:val="28"/>
          <w:szCs w:val="28"/>
        </w:rPr>
      </w:pPr>
      <w:r w:rsidRPr="00AE05F5">
        <w:rPr>
          <w:rFonts w:ascii="Times New Roman" w:hAnsi="Times New Roman" w:cs="Times New Roman"/>
          <w:sz w:val="28"/>
          <w:szCs w:val="28"/>
        </w:rPr>
        <w:t>2) назначить другое время для консультаций.</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При консультировании по письменным обращениям заявителей ответ направляется в письменном виде в срок не позднее 30 (тридцати)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roofErr w:type="gramEnd"/>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hAnsi="Times New Roman" w:cs="Times New Roman"/>
          <w:sz w:val="28"/>
          <w:szCs w:val="28"/>
        </w:rPr>
      </w:pP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 xml:space="preserve">Прием запросов заявителей о предоставлении муниципальной услуги </w:t>
      </w:r>
      <w:r w:rsidRPr="00AE05F5">
        <w:rPr>
          <w:rFonts w:ascii="Times New Roman" w:hAnsi="Times New Roman" w:cs="Times New Roman"/>
          <w:b/>
          <w:sz w:val="28"/>
          <w:szCs w:val="28"/>
        </w:rPr>
        <w:br/>
        <w:t xml:space="preserve">и иных документов, необходимых для предоставления </w:t>
      </w:r>
      <w:r w:rsidRPr="00AE05F5">
        <w:rPr>
          <w:rFonts w:ascii="Times New Roman" w:hAnsi="Times New Roman" w:cs="Times New Roman"/>
          <w:b/>
          <w:sz w:val="28"/>
          <w:szCs w:val="28"/>
        </w:rPr>
        <w:br/>
        <w:t>муниципальной услуги</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sz w:val="28"/>
          <w:szCs w:val="28"/>
        </w:rPr>
      </w:pPr>
    </w:p>
    <w:p w:rsidR="00502D18" w:rsidRPr="00AE05F5" w:rsidRDefault="00502D18" w:rsidP="00502D18">
      <w:pPr>
        <w:tabs>
          <w:tab w:val="left" w:pos="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6.3. Прием заявителей для получения муниципальной услуги осуществляется работниками многофункционального центра при личном присутствии заявителя (представителя заявителя)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 </w:t>
      </w:r>
    </w:p>
    <w:p w:rsidR="00502D18" w:rsidRPr="00AE05F5" w:rsidRDefault="00502D18" w:rsidP="00502D18">
      <w:pPr>
        <w:tabs>
          <w:tab w:val="left" w:pos="792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При обращении за предоставлением двух и более муниципальных услуг заявителю предлагается получить </w:t>
      </w:r>
      <w:proofErr w:type="spellStart"/>
      <w:r w:rsidRPr="00AE05F5">
        <w:rPr>
          <w:rFonts w:ascii="Times New Roman" w:hAnsi="Times New Roman" w:cs="Times New Roman"/>
          <w:sz w:val="28"/>
          <w:szCs w:val="28"/>
        </w:rPr>
        <w:t>мультиталон</w:t>
      </w:r>
      <w:proofErr w:type="spellEnd"/>
      <w:r w:rsidRPr="00AE05F5">
        <w:rPr>
          <w:rFonts w:ascii="Times New Roman" w:hAnsi="Times New Roman" w:cs="Times New Roman"/>
          <w:sz w:val="28"/>
          <w:szCs w:val="28"/>
        </w:rPr>
        <w:t xml:space="preserve"> электронной очереди. </w:t>
      </w:r>
    </w:p>
    <w:p w:rsidR="00502D18" w:rsidRPr="00AE05F5" w:rsidRDefault="00502D18" w:rsidP="00502D18">
      <w:pPr>
        <w:tabs>
          <w:tab w:val="left" w:pos="792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В случае если количество необходимых услуг составляет более четырех, прием осуществляется только по предварительной записи. Талон электронной очереди заявитель получает лично в многофункциональном центре при обращении за предоставлением услуги. Не допускается получение талона электронной очереди для третьих лиц. </w:t>
      </w:r>
    </w:p>
    <w:p w:rsidR="00502D18" w:rsidRPr="00AE05F5" w:rsidRDefault="00502D18" w:rsidP="00502D18">
      <w:pPr>
        <w:tabs>
          <w:tab w:val="left" w:pos="792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Работник многофункционального центра осуществляет следующие действия: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3) принимает от заявителей заявление на предоставление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4) принимает от заявителей документы, необходимые для получения муниципальной услуги;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5) проверяет правильность оформления заявления, соответствие представленных заявителем документов, необходимых для предоставления муниципальной услуги, требованиям настоящего Административного регламента;</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6) снимает ксерокопии с оригиналов документов, представленных заявителем, заверяет своей подписью с указанием даты, должности и фамилии, после чего возвращает оригиналы документов заявителю;</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7) в случае представления заявителем собственноручно снятых ксерокопий документов, в обязательном порядке сверяет полученную копию с оригиналом документа, представленного заявителем, заверяет своей подписью с указанием должности и фамилии, после чего возвращает оригиналы документов заявителю;</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8) в случае отсутствия необходимых документов, либо их несоответствия установленным формам и бланкам, сообщает о данных фактах заявителю;</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9) в случае отсутствия возможности устранить выявленные недостатки в момент первичного обращения предлагает заявителю посетить многофункциональный центр ещё раз в удобное для заявителя время с полным пакетом документов;</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10) в случае требования заявителя направить неполный пакет документов в Администрацию информирует заявителя о возможности получения отказа в предоставлении муниципальной услуги, о чем делается соответствующая запись в расписке в приеме документов;</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11) регистрирует представленные заявителем заявление, а также иные документы в автоматизированной информационной системе «Многофункциональный центр» (далее – АИС МФЦ), если иное не предусмотрено соглашениями о взаимодействии;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12) выдает расписку (опись), содержащую информацию о заявителе, регистрационном номере дела, перечне документов, дате принятия документов и ориентировочной дате выдачи результата предоставления муниципальной услуги. Дополнительно в расписке указывается способ получения заявителем документов (лично, по почте, в электронной форме, в органе, предоставившем муниципальную услугу), а также примерный срок хранения результата услуги в многофункциональном центре (если выбран способ получения результата услуги лично в многофункциональном центре), режим работы и номер телефона единого </w:t>
      </w:r>
      <w:proofErr w:type="gramStart"/>
      <w:r w:rsidRPr="00AE05F5">
        <w:rPr>
          <w:rFonts w:ascii="Times New Roman" w:hAnsi="Times New Roman" w:cs="Times New Roman"/>
          <w:sz w:val="28"/>
          <w:szCs w:val="28"/>
        </w:rPr>
        <w:t>контакт-центра</w:t>
      </w:r>
      <w:proofErr w:type="gramEnd"/>
      <w:r w:rsidRPr="00AE05F5">
        <w:rPr>
          <w:rFonts w:ascii="Times New Roman" w:hAnsi="Times New Roman" w:cs="Times New Roman"/>
          <w:sz w:val="28"/>
          <w:szCs w:val="28"/>
        </w:rPr>
        <w:t xml:space="preserve"> многофункционального центра. Получение заявителем указанного документа подтверждает факт принятия документов от заявителя.</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6.4. Работник многофункционального центра не вправе требовать от заявителя:</w:t>
      </w:r>
    </w:p>
    <w:p w:rsidR="00502D18" w:rsidRPr="00AE05F5" w:rsidRDefault="00502D18" w:rsidP="00502D18">
      <w:pPr>
        <w:tabs>
          <w:tab w:val="left" w:pos="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а)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2D18" w:rsidRPr="00AE05F5" w:rsidRDefault="00502D18" w:rsidP="00502D18">
      <w:pPr>
        <w:tabs>
          <w:tab w:val="left" w:pos="0"/>
        </w:tabs>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б)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w:t>
      </w:r>
      <w:proofErr w:type="gramEnd"/>
      <w:r w:rsidRPr="00AE05F5">
        <w:rPr>
          <w:rFonts w:ascii="Times New Roman" w:hAnsi="Times New Roman" w:cs="Times New Roman"/>
          <w:sz w:val="28"/>
          <w:szCs w:val="28"/>
        </w:rPr>
        <w:t xml:space="preserve"> документов, подлежащих обязательному представлению заявителем в соответствии с частью 6 статьи 7 Федерального закона № 210-ФЗ. </w:t>
      </w:r>
      <w:proofErr w:type="gramStart"/>
      <w:r w:rsidRPr="00AE05F5">
        <w:rPr>
          <w:rFonts w:ascii="Times New Roman" w:hAnsi="Times New Roman" w:cs="Times New Roman"/>
          <w:sz w:val="28"/>
          <w:szCs w:val="28"/>
        </w:rPr>
        <w:t>Заявитель вправе представить указанные документы и информацию по собственной инициативе;</w:t>
      </w:r>
      <w:proofErr w:type="gramEnd"/>
    </w:p>
    <w:p w:rsidR="00502D18" w:rsidRPr="00AE05F5" w:rsidRDefault="00502D18" w:rsidP="00502D18">
      <w:pPr>
        <w:tabs>
          <w:tab w:val="left" w:pos="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в)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которые являются необходимыми и обязательными для предоставления муниципальной услуги, и получения документов и информации, предоставляемых в результате предоставления таких услуг.</w:t>
      </w:r>
    </w:p>
    <w:p w:rsidR="00502D18" w:rsidRPr="00AE05F5" w:rsidRDefault="00502D18" w:rsidP="00502D18">
      <w:pPr>
        <w:tabs>
          <w:tab w:val="left" w:pos="0"/>
        </w:tabs>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6.5. Представленные заявителем в форме документов на бумажном носителе заявление и прилагаемые к нему документы переводятся работником многофункционального центра в форму электронного документа и (или) электронных образов документов. Электронные документы и (или) электронные образы документов заверяются усиленной квалифицированной электронной подписью должностного лица многофункционального центра, направляются в Администрацию с использованием АИС МФЦ и защищенных каналов связи, обеспечивающих защиту передаваемой информации и сведений от неправомерного доступа, уничтожения, модификации, блокирования, копирования, распространения, иных неправомерных действий </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Срок передачи многофункциональным центром принятых им заявлений и прилагаемых документов в форме электронного документа и (или) электронных образов документов в Администрацию не должен превышать 1 (один) рабочий день.</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proofErr w:type="gramStart"/>
      <w:r w:rsidRPr="00AE05F5">
        <w:rPr>
          <w:rFonts w:ascii="Times New Roman" w:hAnsi="Times New Roman" w:cs="Times New Roman"/>
          <w:bCs/>
          <w:sz w:val="28"/>
          <w:szCs w:val="28"/>
        </w:rPr>
        <w:t xml:space="preserve">Порядок и сроки передачи </w:t>
      </w:r>
      <w:r w:rsidRPr="00AE05F5">
        <w:rPr>
          <w:rFonts w:ascii="Times New Roman" w:hAnsi="Times New Roman" w:cs="Times New Roman"/>
          <w:sz w:val="28"/>
          <w:szCs w:val="28"/>
        </w:rPr>
        <w:t xml:space="preserve">многофункциональным центром </w:t>
      </w:r>
      <w:r w:rsidRPr="00AE05F5">
        <w:rPr>
          <w:rFonts w:ascii="Times New Roman" w:hAnsi="Times New Roman" w:cs="Times New Roman"/>
          <w:bCs/>
          <w:sz w:val="28"/>
          <w:szCs w:val="28"/>
        </w:rPr>
        <w:t xml:space="preserve">принятых им заявлений и прилагаемых документов в форме документов на бумажном носителе в </w:t>
      </w:r>
      <w:r w:rsidRPr="00AE05F5">
        <w:rPr>
          <w:rFonts w:ascii="Times New Roman" w:hAnsi="Times New Roman" w:cs="Times New Roman"/>
          <w:sz w:val="28"/>
          <w:szCs w:val="28"/>
        </w:rPr>
        <w:t xml:space="preserve">Администрацию </w:t>
      </w:r>
      <w:r w:rsidRPr="00AE05F5">
        <w:rPr>
          <w:rFonts w:ascii="Times New Roman" w:hAnsi="Times New Roman" w:cs="Times New Roman"/>
          <w:bCs/>
          <w:sz w:val="28"/>
          <w:szCs w:val="28"/>
        </w:rPr>
        <w:t xml:space="preserve">определяются соглашением о взаимодействии, заключаемым между </w:t>
      </w:r>
      <w:r w:rsidRPr="00AE05F5">
        <w:rPr>
          <w:rFonts w:ascii="Times New Roman" w:hAnsi="Times New Roman" w:cs="Times New Roman"/>
          <w:sz w:val="28"/>
          <w:szCs w:val="28"/>
        </w:rPr>
        <w:t xml:space="preserve">многофункциональным центром </w:t>
      </w:r>
      <w:r w:rsidRPr="00AE05F5">
        <w:rPr>
          <w:rFonts w:ascii="Times New Roman" w:hAnsi="Times New Roman" w:cs="Times New Roman"/>
          <w:bCs/>
          <w:sz w:val="28"/>
          <w:szCs w:val="28"/>
        </w:rPr>
        <w:t>и Администрацией в порядке, установленном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w:t>
      </w:r>
      <w:proofErr w:type="gramEnd"/>
      <w:r w:rsidRPr="00AE05F5">
        <w:rPr>
          <w:rFonts w:ascii="Times New Roman" w:hAnsi="Times New Roman" w:cs="Times New Roman"/>
          <w:bCs/>
          <w:sz w:val="28"/>
          <w:szCs w:val="28"/>
        </w:rPr>
        <w:t xml:space="preserve">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(далее – постановление № 797).</w:t>
      </w: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bCs/>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Выдача заявителю результата предоставления муниципальной услуги</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6.6. </w:t>
      </w:r>
      <w:proofErr w:type="gramStart"/>
      <w:r w:rsidRPr="00AE05F5">
        <w:rPr>
          <w:rFonts w:ascii="Times New Roman" w:hAnsi="Times New Roman" w:cs="Times New Roman"/>
          <w:sz w:val="28"/>
          <w:szCs w:val="28"/>
        </w:rPr>
        <w:t>При наличии в заявлении о предоставлении муниципальной услуги указания о выдаче результатов оказания услуги через многофункциональный центр</w:t>
      </w:r>
      <w:proofErr w:type="gramEnd"/>
      <w:r w:rsidRPr="00AE05F5">
        <w:rPr>
          <w:rFonts w:ascii="Times New Roman" w:hAnsi="Times New Roman" w:cs="Times New Roman"/>
          <w:sz w:val="28"/>
          <w:szCs w:val="28"/>
        </w:rPr>
        <w:t>, Администрация передает документы в структурное подразделение многофункционального центра для последующей выдачи заявителю (представителю).</w:t>
      </w:r>
    </w:p>
    <w:p w:rsidR="00502D18" w:rsidRPr="00AE05F5" w:rsidRDefault="00502D18" w:rsidP="00502D18">
      <w:pPr>
        <w:pStyle w:val="a3"/>
        <w:ind w:firstLine="709"/>
        <w:jc w:val="both"/>
        <w:rPr>
          <w:rFonts w:ascii="Times New Roman" w:eastAsia="Arial Unicode MS" w:hAnsi="Times New Roman"/>
          <w:sz w:val="28"/>
          <w:szCs w:val="28"/>
        </w:rPr>
      </w:pPr>
      <w:r w:rsidRPr="00AE05F5">
        <w:rPr>
          <w:rFonts w:ascii="Times New Roman" w:eastAsia="Arial Unicode MS" w:hAnsi="Times New Roman"/>
          <w:spacing w:val="-2"/>
          <w:sz w:val="28"/>
          <w:szCs w:val="28"/>
        </w:rPr>
        <w:t>П</w:t>
      </w:r>
      <w:r w:rsidRPr="00AE05F5">
        <w:rPr>
          <w:rFonts w:ascii="Times New Roman" w:eastAsia="Arial Unicode MS" w:hAnsi="Times New Roman"/>
          <w:sz w:val="28"/>
          <w:szCs w:val="28"/>
        </w:rPr>
        <w:t>ор</w:t>
      </w:r>
      <w:r w:rsidRPr="00AE05F5">
        <w:rPr>
          <w:rFonts w:ascii="Times New Roman" w:eastAsia="Arial Unicode MS" w:hAnsi="Times New Roman"/>
          <w:spacing w:val="-2"/>
          <w:sz w:val="28"/>
          <w:szCs w:val="28"/>
        </w:rPr>
        <w:t>яд</w:t>
      </w:r>
      <w:r w:rsidRPr="00AE05F5">
        <w:rPr>
          <w:rFonts w:ascii="Times New Roman" w:eastAsia="Arial Unicode MS" w:hAnsi="Times New Roman"/>
          <w:sz w:val="28"/>
          <w:szCs w:val="28"/>
        </w:rPr>
        <w:t>ок</w:t>
      </w:r>
      <w:r w:rsidRPr="00AE05F5">
        <w:rPr>
          <w:rFonts w:ascii="Times New Roman" w:eastAsia="Arial Unicode MS" w:hAnsi="Times New Roman"/>
          <w:spacing w:val="26"/>
          <w:sz w:val="28"/>
          <w:szCs w:val="28"/>
        </w:rPr>
        <w:t xml:space="preserve"> </w:t>
      </w:r>
      <w:r w:rsidRPr="00AE05F5">
        <w:rPr>
          <w:rFonts w:ascii="Times New Roman" w:eastAsia="Arial Unicode MS" w:hAnsi="Times New Roman"/>
          <w:sz w:val="28"/>
          <w:szCs w:val="28"/>
        </w:rPr>
        <w:t>и</w:t>
      </w:r>
      <w:r w:rsidRPr="00AE05F5">
        <w:rPr>
          <w:rFonts w:ascii="Times New Roman" w:eastAsia="Arial Unicode MS" w:hAnsi="Times New Roman"/>
          <w:spacing w:val="26"/>
          <w:sz w:val="28"/>
          <w:szCs w:val="28"/>
        </w:rPr>
        <w:t xml:space="preserve"> </w:t>
      </w:r>
      <w:r w:rsidRPr="00AE05F5">
        <w:rPr>
          <w:rFonts w:ascii="Times New Roman" w:eastAsia="Arial Unicode MS" w:hAnsi="Times New Roman"/>
          <w:sz w:val="28"/>
          <w:szCs w:val="28"/>
        </w:rPr>
        <w:t>с</w:t>
      </w:r>
      <w:r w:rsidRPr="00AE05F5">
        <w:rPr>
          <w:rFonts w:ascii="Times New Roman" w:eastAsia="Arial Unicode MS" w:hAnsi="Times New Roman"/>
          <w:spacing w:val="-2"/>
          <w:sz w:val="28"/>
          <w:szCs w:val="28"/>
        </w:rPr>
        <w:t>р</w:t>
      </w:r>
      <w:r w:rsidRPr="00AE05F5">
        <w:rPr>
          <w:rFonts w:ascii="Times New Roman" w:eastAsia="Arial Unicode MS" w:hAnsi="Times New Roman"/>
          <w:sz w:val="28"/>
          <w:szCs w:val="28"/>
        </w:rPr>
        <w:t>о</w:t>
      </w:r>
      <w:r w:rsidRPr="00AE05F5">
        <w:rPr>
          <w:rFonts w:ascii="Times New Roman" w:eastAsia="Arial Unicode MS" w:hAnsi="Times New Roman"/>
          <w:spacing w:val="-2"/>
          <w:sz w:val="28"/>
          <w:szCs w:val="28"/>
        </w:rPr>
        <w:t>к</w:t>
      </w:r>
      <w:r w:rsidRPr="00AE05F5">
        <w:rPr>
          <w:rFonts w:ascii="Times New Roman" w:eastAsia="Arial Unicode MS" w:hAnsi="Times New Roman"/>
          <w:sz w:val="28"/>
          <w:szCs w:val="28"/>
        </w:rPr>
        <w:t>и</w:t>
      </w:r>
      <w:r w:rsidRPr="00AE05F5">
        <w:rPr>
          <w:rFonts w:ascii="Times New Roman" w:eastAsia="Arial Unicode MS" w:hAnsi="Times New Roman"/>
          <w:spacing w:val="26"/>
          <w:sz w:val="28"/>
          <w:szCs w:val="28"/>
        </w:rPr>
        <w:t xml:space="preserve"> </w:t>
      </w:r>
      <w:r w:rsidRPr="00AE05F5">
        <w:rPr>
          <w:rFonts w:ascii="Times New Roman" w:eastAsia="Arial Unicode MS" w:hAnsi="Times New Roman"/>
          <w:sz w:val="28"/>
          <w:szCs w:val="28"/>
        </w:rPr>
        <w:t>п</w:t>
      </w:r>
      <w:r w:rsidRPr="00AE05F5">
        <w:rPr>
          <w:rFonts w:ascii="Times New Roman" w:eastAsia="Arial Unicode MS" w:hAnsi="Times New Roman"/>
          <w:spacing w:val="-3"/>
          <w:sz w:val="28"/>
          <w:szCs w:val="28"/>
        </w:rPr>
        <w:t>е</w:t>
      </w:r>
      <w:r w:rsidRPr="00AE05F5">
        <w:rPr>
          <w:rFonts w:ascii="Times New Roman" w:eastAsia="Arial Unicode MS" w:hAnsi="Times New Roman"/>
          <w:sz w:val="28"/>
          <w:szCs w:val="28"/>
        </w:rPr>
        <w:t>р</w:t>
      </w:r>
      <w:r w:rsidRPr="00AE05F5">
        <w:rPr>
          <w:rFonts w:ascii="Times New Roman" w:eastAsia="Arial Unicode MS" w:hAnsi="Times New Roman"/>
          <w:spacing w:val="-3"/>
          <w:sz w:val="28"/>
          <w:szCs w:val="28"/>
        </w:rPr>
        <w:t>е</w:t>
      </w:r>
      <w:r w:rsidRPr="00AE05F5">
        <w:rPr>
          <w:rFonts w:ascii="Times New Roman" w:eastAsia="Arial Unicode MS" w:hAnsi="Times New Roman"/>
          <w:sz w:val="28"/>
          <w:szCs w:val="28"/>
        </w:rPr>
        <w:t>да</w:t>
      </w:r>
      <w:r w:rsidRPr="00AE05F5">
        <w:rPr>
          <w:rFonts w:ascii="Times New Roman" w:eastAsia="Arial Unicode MS" w:hAnsi="Times New Roman"/>
          <w:spacing w:val="-2"/>
          <w:sz w:val="28"/>
          <w:szCs w:val="28"/>
        </w:rPr>
        <w:t>ч</w:t>
      </w:r>
      <w:r w:rsidRPr="00AE05F5">
        <w:rPr>
          <w:rFonts w:ascii="Times New Roman" w:eastAsia="Arial Unicode MS" w:hAnsi="Times New Roman"/>
          <w:sz w:val="28"/>
          <w:szCs w:val="28"/>
        </w:rPr>
        <w:t>и</w:t>
      </w:r>
      <w:r w:rsidRPr="00AE05F5">
        <w:rPr>
          <w:rFonts w:ascii="Times New Roman" w:eastAsia="Arial Unicode MS" w:hAnsi="Times New Roman"/>
          <w:spacing w:val="34"/>
          <w:sz w:val="28"/>
          <w:szCs w:val="28"/>
        </w:rPr>
        <w:t xml:space="preserve"> </w:t>
      </w:r>
      <w:r w:rsidRPr="00AE05F5">
        <w:rPr>
          <w:rFonts w:ascii="Times New Roman" w:eastAsia="Arial Unicode MS" w:hAnsi="Times New Roman"/>
          <w:spacing w:val="-4"/>
          <w:sz w:val="28"/>
          <w:szCs w:val="28"/>
        </w:rPr>
        <w:t xml:space="preserve">Администрацией </w:t>
      </w:r>
      <w:r w:rsidRPr="00AE05F5">
        <w:rPr>
          <w:rFonts w:ascii="Times New Roman" w:eastAsia="Arial Unicode MS" w:hAnsi="Times New Roman"/>
          <w:sz w:val="28"/>
          <w:szCs w:val="28"/>
        </w:rPr>
        <w:t>та</w:t>
      </w:r>
      <w:r w:rsidRPr="00AE05F5">
        <w:rPr>
          <w:rFonts w:ascii="Times New Roman" w:eastAsia="Arial Unicode MS" w:hAnsi="Times New Roman"/>
          <w:spacing w:val="-3"/>
          <w:sz w:val="28"/>
          <w:szCs w:val="28"/>
        </w:rPr>
        <w:t>к</w:t>
      </w:r>
      <w:r w:rsidRPr="00AE05F5">
        <w:rPr>
          <w:rFonts w:ascii="Times New Roman" w:eastAsia="Arial Unicode MS" w:hAnsi="Times New Roman"/>
          <w:spacing w:val="-2"/>
          <w:sz w:val="28"/>
          <w:szCs w:val="28"/>
        </w:rPr>
        <w:t>и</w:t>
      </w:r>
      <w:r w:rsidRPr="00AE05F5">
        <w:rPr>
          <w:rFonts w:ascii="Times New Roman" w:eastAsia="Arial Unicode MS" w:hAnsi="Times New Roman"/>
          <w:sz w:val="28"/>
          <w:szCs w:val="28"/>
        </w:rPr>
        <w:t>х</w:t>
      </w:r>
      <w:r w:rsidRPr="00AE05F5">
        <w:rPr>
          <w:rFonts w:ascii="Times New Roman" w:eastAsia="Arial Unicode MS" w:hAnsi="Times New Roman"/>
          <w:spacing w:val="38"/>
          <w:sz w:val="28"/>
          <w:szCs w:val="28"/>
        </w:rPr>
        <w:t xml:space="preserve"> </w:t>
      </w:r>
      <w:r w:rsidRPr="00AE05F5">
        <w:rPr>
          <w:rFonts w:ascii="Times New Roman" w:eastAsia="Arial Unicode MS" w:hAnsi="Times New Roman"/>
          <w:sz w:val="28"/>
          <w:szCs w:val="28"/>
        </w:rPr>
        <w:t>д</w:t>
      </w:r>
      <w:r w:rsidRPr="00AE05F5">
        <w:rPr>
          <w:rFonts w:ascii="Times New Roman" w:eastAsia="Arial Unicode MS" w:hAnsi="Times New Roman"/>
          <w:spacing w:val="-2"/>
          <w:sz w:val="28"/>
          <w:szCs w:val="28"/>
        </w:rPr>
        <w:t>о</w:t>
      </w:r>
      <w:r w:rsidRPr="00AE05F5">
        <w:rPr>
          <w:rFonts w:ascii="Times New Roman" w:eastAsia="Arial Unicode MS" w:hAnsi="Times New Roman"/>
          <w:sz w:val="28"/>
          <w:szCs w:val="28"/>
        </w:rPr>
        <w:t>к</w:t>
      </w:r>
      <w:r w:rsidRPr="00AE05F5">
        <w:rPr>
          <w:rFonts w:ascii="Times New Roman" w:eastAsia="Arial Unicode MS" w:hAnsi="Times New Roman"/>
          <w:spacing w:val="-4"/>
          <w:sz w:val="28"/>
          <w:szCs w:val="28"/>
        </w:rPr>
        <w:t>у</w:t>
      </w:r>
      <w:r w:rsidRPr="00AE05F5">
        <w:rPr>
          <w:rFonts w:ascii="Times New Roman" w:eastAsia="Arial Unicode MS" w:hAnsi="Times New Roman"/>
          <w:sz w:val="28"/>
          <w:szCs w:val="28"/>
        </w:rPr>
        <w:t>ментов</w:t>
      </w:r>
      <w:r w:rsidRPr="00AE05F5">
        <w:rPr>
          <w:rFonts w:ascii="Times New Roman" w:eastAsia="Arial Unicode MS" w:hAnsi="Times New Roman"/>
          <w:spacing w:val="39"/>
          <w:sz w:val="28"/>
          <w:szCs w:val="28"/>
        </w:rPr>
        <w:t xml:space="preserve"> </w:t>
      </w:r>
      <w:r w:rsidRPr="00AE05F5">
        <w:rPr>
          <w:rFonts w:ascii="Times New Roman" w:eastAsia="Arial Unicode MS" w:hAnsi="Times New Roman"/>
          <w:sz w:val="28"/>
          <w:szCs w:val="28"/>
        </w:rPr>
        <w:t>в</w:t>
      </w:r>
      <w:r w:rsidRPr="00AE05F5">
        <w:rPr>
          <w:rFonts w:ascii="Times New Roman" w:eastAsia="Arial Unicode MS" w:hAnsi="Times New Roman"/>
          <w:spacing w:val="37"/>
          <w:sz w:val="28"/>
          <w:szCs w:val="28"/>
        </w:rPr>
        <w:t xml:space="preserve"> </w:t>
      </w:r>
      <w:r w:rsidRPr="00AE05F5">
        <w:rPr>
          <w:rFonts w:ascii="Times New Roman" w:eastAsia="Arial Unicode MS" w:hAnsi="Times New Roman"/>
          <w:sz w:val="28"/>
          <w:szCs w:val="28"/>
        </w:rPr>
        <w:t>многофункциональный центр</w:t>
      </w:r>
      <w:r w:rsidRPr="00AE05F5">
        <w:rPr>
          <w:rFonts w:ascii="Times New Roman" w:eastAsia="Arial Unicode MS" w:hAnsi="Times New Roman"/>
          <w:spacing w:val="36"/>
          <w:sz w:val="28"/>
          <w:szCs w:val="28"/>
        </w:rPr>
        <w:t xml:space="preserve"> </w:t>
      </w:r>
      <w:r w:rsidRPr="00AE05F5">
        <w:rPr>
          <w:rFonts w:ascii="Times New Roman" w:eastAsia="Arial Unicode MS" w:hAnsi="Times New Roman"/>
          <w:sz w:val="28"/>
          <w:szCs w:val="28"/>
        </w:rPr>
        <w:t>о</w:t>
      </w:r>
      <w:r w:rsidRPr="00AE05F5">
        <w:rPr>
          <w:rFonts w:ascii="Times New Roman" w:eastAsia="Arial Unicode MS" w:hAnsi="Times New Roman"/>
          <w:spacing w:val="-2"/>
          <w:sz w:val="28"/>
          <w:szCs w:val="28"/>
        </w:rPr>
        <w:t>п</w:t>
      </w:r>
      <w:r w:rsidRPr="00AE05F5">
        <w:rPr>
          <w:rFonts w:ascii="Times New Roman" w:eastAsia="Arial Unicode MS" w:hAnsi="Times New Roman"/>
          <w:sz w:val="28"/>
          <w:szCs w:val="28"/>
        </w:rPr>
        <w:t>р</w:t>
      </w:r>
      <w:r w:rsidRPr="00AE05F5">
        <w:rPr>
          <w:rFonts w:ascii="Times New Roman" w:eastAsia="Arial Unicode MS" w:hAnsi="Times New Roman"/>
          <w:spacing w:val="-3"/>
          <w:sz w:val="28"/>
          <w:szCs w:val="28"/>
        </w:rPr>
        <w:t>е</w:t>
      </w:r>
      <w:r w:rsidRPr="00AE05F5">
        <w:rPr>
          <w:rFonts w:ascii="Times New Roman" w:eastAsia="Arial Unicode MS" w:hAnsi="Times New Roman"/>
          <w:sz w:val="28"/>
          <w:szCs w:val="28"/>
        </w:rPr>
        <w:t>деля</w:t>
      </w:r>
      <w:r w:rsidRPr="00AE05F5">
        <w:rPr>
          <w:rFonts w:ascii="Times New Roman" w:eastAsia="Arial Unicode MS" w:hAnsi="Times New Roman"/>
          <w:spacing w:val="-4"/>
          <w:sz w:val="28"/>
          <w:szCs w:val="28"/>
        </w:rPr>
        <w:t>ю</w:t>
      </w:r>
      <w:r w:rsidRPr="00AE05F5">
        <w:rPr>
          <w:rFonts w:ascii="Times New Roman" w:eastAsia="Arial Unicode MS" w:hAnsi="Times New Roman"/>
          <w:sz w:val="28"/>
          <w:szCs w:val="28"/>
        </w:rPr>
        <w:t>тся</w:t>
      </w:r>
      <w:r w:rsidRPr="00AE05F5">
        <w:rPr>
          <w:rFonts w:ascii="Times New Roman" w:eastAsia="Arial Unicode MS" w:hAnsi="Times New Roman"/>
          <w:spacing w:val="40"/>
          <w:sz w:val="28"/>
          <w:szCs w:val="28"/>
        </w:rPr>
        <w:t xml:space="preserve"> </w:t>
      </w:r>
      <w:r w:rsidRPr="00AE05F5">
        <w:rPr>
          <w:rFonts w:ascii="Times New Roman" w:eastAsia="Arial Unicode MS" w:hAnsi="Times New Roman"/>
          <w:spacing w:val="-3"/>
          <w:sz w:val="28"/>
          <w:szCs w:val="28"/>
        </w:rPr>
        <w:t>с</w:t>
      </w:r>
      <w:r w:rsidRPr="00AE05F5">
        <w:rPr>
          <w:rFonts w:ascii="Times New Roman" w:eastAsia="Arial Unicode MS" w:hAnsi="Times New Roman"/>
          <w:sz w:val="28"/>
          <w:szCs w:val="28"/>
        </w:rPr>
        <w:t>ог</w:t>
      </w:r>
      <w:r w:rsidRPr="00AE05F5">
        <w:rPr>
          <w:rFonts w:ascii="Times New Roman" w:eastAsia="Arial Unicode MS" w:hAnsi="Times New Roman"/>
          <w:spacing w:val="-1"/>
          <w:sz w:val="28"/>
          <w:szCs w:val="28"/>
        </w:rPr>
        <w:t>л</w:t>
      </w:r>
      <w:r w:rsidRPr="00AE05F5">
        <w:rPr>
          <w:rFonts w:ascii="Times New Roman" w:eastAsia="Arial Unicode MS" w:hAnsi="Times New Roman"/>
          <w:sz w:val="28"/>
          <w:szCs w:val="28"/>
        </w:rPr>
        <w:t>аш</w:t>
      </w:r>
      <w:r w:rsidRPr="00AE05F5">
        <w:rPr>
          <w:rFonts w:ascii="Times New Roman" w:eastAsia="Arial Unicode MS" w:hAnsi="Times New Roman"/>
          <w:spacing w:val="-3"/>
          <w:sz w:val="28"/>
          <w:szCs w:val="28"/>
        </w:rPr>
        <w:t>е</w:t>
      </w:r>
      <w:r w:rsidRPr="00AE05F5">
        <w:rPr>
          <w:rFonts w:ascii="Times New Roman" w:eastAsia="Arial Unicode MS" w:hAnsi="Times New Roman"/>
          <w:spacing w:val="-2"/>
          <w:sz w:val="28"/>
          <w:szCs w:val="28"/>
        </w:rPr>
        <w:t>н</w:t>
      </w:r>
      <w:r w:rsidRPr="00AE05F5">
        <w:rPr>
          <w:rFonts w:ascii="Times New Roman" w:eastAsia="Arial Unicode MS" w:hAnsi="Times New Roman"/>
          <w:sz w:val="28"/>
          <w:szCs w:val="28"/>
        </w:rPr>
        <w:t>ием</w:t>
      </w:r>
      <w:r w:rsidRPr="00AE05F5">
        <w:rPr>
          <w:rFonts w:ascii="Times New Roman" w:eastAsia="Arial Unicode MS" w:hAnsi="Times New Roman"/>
          <w:spacing w:val="35"/>
          <w:sz w:val="28"/>
          <w:szCs w:val="28"/>
        </w:rPr>
        <w:t xml:space="preserve"> </w:t>
      </w:r>
      <w:r w:rsidRPr="00AE05F5">
        <w:rPr>
          <w:rFonts w:ascii="Times New Roman" w:eastAsia="Arial Unicode MS" w:hAnsi="Times New Roman"/>
          <w:sz w:val="28"/>
          <w:szCs w:val="28"/>
        </w:rPr>
        <w:t>о в</w:t>
      </w:r>
      <w:r w:rsidRPr="00AE05F5">
        <w:rPr>
          <w:rFonts w:ascii="Times New Roman" w:eastAsia="Arial Unicode MS" w:hAnsi="Times New Roman"/>
          <w:spacing w:val="-2"/>
          <w:sz w:val="28"/>
          <w:szCs w:val="28"/>
        </w:rPr>
        <w:t>з</w:t>
      </w:r>
      <w:r w:rsidRPr="00AE05F5">
        <w:rPr>
          <w:rFonts w:ascii="Times New Roman" w:eastAsia="Arial Unicode MS" w:hAnsi="Times New Roman"/>
          <w:sz w:val="28"/>
          <w:szCs w:val="28"/>
        </w:rPr>
        <w:t>аим</w:t>
      </w:r>
      <w:r w:rsidRPr="00AE05F5">
        <w:rPr>
          <w:rFonts w:ascii="Times New Roman" w:eastAsia="Arial Unicode MS" w:hAnsi="Times New Roman"/>
          <w:spacing w:val="-2"/>
          <w:sz w:val="28"/>
          <w:szCs w:val="28"/>
        </w:rPr>
        <w:t>о</w:t>
      </w:r>
      <w:r w:rsidRPr="00AE05F5">
        <w:rPr>
          <w:rFonts w:ascii="Times New Roman" w:eastAsia="Arial Unicode MS" w:hAnsi="Times New Roman"/>
          <w:sz w:val="28"/>
          <w:szCs w:val="28"/>
        </w:rPr>
        <w:t>д</w:t>
      </w:r>
      <w:r w:rsidRPr="00AE05F5">
        <w:rPr>
          <w:rFonts w:ascii="Times New Roman" w:eastAsia="Arial Unicode MS" w:hAnsi="Times New Roman"/>
          <w:spacing w:val="-3"/>
          <w:sz w:val="28"/>
          <w:szCs w:val="28"/>
        </w:rPr>
        <w:t>е</w:t>
      </w:r>
      <w:r w:rsidRPr="00AE05F5">
        <w:rPr>
          <w:rFonts w:ascii="Times New Roman" w:eastAsia="Arial Unicode MS" w:hAnsi="Times New Roman"/>
          <w:sz w:val="28"/>
          <w:szCs w:val="28"/>
        </w:rPr>
        <w:t>йст</w:t>
      </w:r>
      <w:r w:rsidRPr="00AE05F5">
        <w:rPr>
          <w:rFonts w:ascii="Times New Roman" w:eastAsia="Arial Unicode MS" w:hAnsi="Times New Roman"/>
          <w:spacing w:val="-4"/>
          <w:sz w:val="28"/>
          <w:szCs w:val="28"/>
        </w:rPr>
        <w:t>в</w:t>
      </w:r>
      <w:r w:rsidRPr="00AE05F5">
        <w:rPr>
          <w:rFonts w:ascii="Times New Roman" w:eastAsia="Arial Unicode MS" w:hAnsi="Times New Roman"/>
          <w:sz w:val="28"/>
          <w:szCs w:val="28"/>
        </w:rPr>
        <w:t>ии,</w:t>
      </w:r>
      <w:r w:rsidRPr="00AE05F5">
        <w:rPr>
          <w:rFonts w:ascii="Times New Roman" w:eastAsia="Arial Unicode MS" w:hAnsi="Times New Roman"/>
          <w:spacing w:val="27"/>
          <w:sz w:val="28"/>
          <w:szCs w:val="28"/>
        </w:rPr>
        <w:t xml:space="preserve"> </w:t>
      </w:r>
      <w:r w:rsidRPr="00AE05F5">
        <w:rPr>
          <w:rFonts w:ascii="Times New Roman" w:eastAsia="Arial Unicode MS" w:hAnsi="Times New Roman"/>
          <w:sz w:val="28"/>
          <w:szCs w:val="28"/>
        </w:rPr>
        <w:t>зак</w:t>
      </w:r>
      <w:r w:rsidRPr="00AE05F5">
        <w:rPr>
          <w:rFonts w:ascii="Times New Roman" w:eastAsia="Arial Unicode MS" w:hAnsi="Times New Roman"/>
          <w:spacing w:val="-1"/>
          <w:sz w:val="28"/>
          <w:szCs w:val="28"/>
        </w:rPr>
        <w:t>лю</w:t>
      </w:r>
      <w:r w:rsidRPr="00AE05F5">
        <w:rPr>
          <w:rFonts w:ascii="Times New Roman" w:eastAsia="Arial Unicode MS" w:hAnsi="Times New Roman"/>
          <w:sz w:val="28"/>
          <w:szCs w:val="28"/>
        </w:rPr>
        <w:t>че</w:t>
      </w:r>
      <w:r w:rsidRPr="00AE05F5">
        <w:rPr>
          <w:rFonts w:ascii="Times New Roman" w:eastAsia="Arial Unicode MS" w:hAnsi="Times New Roman"/>
          <w:spacing w:val="-1"/>
          <w:sz w:val="28"/>
          <w:szCs w:val="28"/>
        </w:rPr>
        <w:t>н</w:t>
      </w:r>
      <w:r w:rsidRPr="00AE05F5">
        <w:rPr>
          <w:rFonts w:ascii="Times New Roman" w:eastAsia="Arial Unicode MS" w:hAnsi="Times New Roman"/>
          <w:sz w:val="28"/>
          <w:szCs w:val="28"/>
        </w:rPr>
        <w:t>ным</w:t>
      </w:r>
      <w:r w:rsidRPr="00AE05F5">
        <w:rPr>
          <w:rFonts w:ascii="Times New Roman" w:eastAsia="Arial Unicode MS" w:hAnsi="Times New Roman"/>
          <w:spacing w:val="28"/>
          <w:sz w:val="28"/>
          <w:szCs w:val="28"/>
        </w:rPr>
        <w:t xml:space="preserve"> </w:t>
      </w:r>
      <w:r w:rsidRPr="00AE05F5">
        <w:rPr>
          <w:rFonts w:ascii="Times New Roman" w:eastAsia="Arial Unicode MS" w:hAnsi="Times New Roman"/>
          <w:spacing w:val="-2"/>
          <w:sz w:val="28"/>
          <w:szCs w:val="28"/>
        </w:rPr>
        <w:t>и</w:t>
      </w:r>
      <w:r w:rsidRPr="00AE05F5">
        <w:rPr>
          <w:rFonts w:ascii="Times New Roman" w:eastAsia="Arial Unicode MS" w:hAnsi="Times New Roman"/>
          <w:spacing w:val="-3"/>
          <w:sz w:val="28"/>
          <w:szCs w:val="28"/>
        </w:rPr>
        <w:t>м</w:t>
      </w:r>
      <w:r w:rsidRPr="00AE05F5">
        <w:rPr>
          <w:rFonts w:ascii="Times New Roman" w:eastAsia="Arial Unicode MS" w:hAnsi="Times New Roman"/>
          <w:sz w:val="28"/>
          <w:szCs w:val="28"/>
        </w:rPr>
        <w:t>и</w:t>
      </w:r>
      <w:r w:rsidRPr="00AE05F5">
        <w:rPr>
          <w:rFonts w:ascii="Times New Roman" w:eastAsia="Arial Unicode MS" w:hAnsi="Times New Roman"/>
          <w:spacing w:val="31"/>
          <w:sz w:val="28"/>
          <w:szCs w:val="28"/>
        </w:rPr>
        <w:t xml:space="preserve"> </w:t>
      </w:r>
      <w:r w:rsidRPr="00AE05F5">
        <w:rPr>
          <w:rFonts w:ascii="Times New Roman" w:eastAsia="Arial Unicode MS" w:hAnsi="Times New Roman"/>
          <w:sz w:val="28"/>
          <w:szCs w:val="28"/>
        </w:rPr>
        <w:t>в</w:t>
      </w:r>
      <w:r w:rsidRPr="00AE05F5">
        <w:rPr>
          <w:rFonts w:ascii="Times New Roman" w:eastAsia="Arial Unicode MS" w:hAnsi="Times New Roman"/>
          <w:spacing w:val="27"/>
          <w:sz w:val="28"/>
          <w:szCs w:val="28"/>
        </w:rPr>
        <w:t xml:space="preserve"> </w:t>
      </w:r>
      <w:r w:rsidRPr="00AE05F5">
        <w:rPr>
          <w:rFonts w:ascii="Times New Roman" w:eastAsia="Arial Unicode MS" w:hAnsi="Times New Roman"/>
          <w:spacing w:val="-2"/>
          <w:sz w:val="28"/>
          <w:szCs w:val="28"/>
        </w:rPr>
        <w:t>п</w:t>
      </w:r>
      <w:r w:rsidRPr="00AE05F5">
        <w:rPr>
          <w:rFonts w:ascii="Times New Roman" w:eastAsia="Arial Unicode MS" w:hAnsi="Times New Roman"/>
          <w:sz w:val="28"/>
          <w:szCs w:val="28"/>
        </w:rPr>
        <w:t>о</w:t>
      </w:r>
      <w:r w:rsidRPr="00AE05F5">
        <w:rPr>
          <w:rFonts w:ascii="Times New Roman" w:eastAsia="Arial Unicode MS" w:hAnsi="Times New Roman"/>
          <w:spacing w:val="-2"/>
          <w:sz w:val="28"/>
          <w:szCs w:val="28"/>
        </w:rPr>
        <w:t>р</w:t>
      </w:r>
      <w:r w:rsidRPr="00AE05F5">
        <w:rPr>
          <w:rFonts w:ascii="Times New Roman" w:eastAsia="Arial Unicode MS" w:hAnsi="Times New Roman"/>
          <w:sz w:val="28"/>
          <w:szCs w:val="28"/>
        </w:rPr>
        <w:t>я</w:t>
      </w:r>
      <w:r w:rsidRPr="00AE05F5">
        <w:rPr>
          <w:rFonts w:ascii="Times New Roman" w:eastAsia="Arial Unicode MS" w:hAnsi="Times New Roman"/>
          <w:spacing w:val="-1"/>
          <w:sz w:val="28"/>
          <w:szCs w:val="28"/>
        </w:rPr>
        <w:t>д</w:t>
      </w:r>
      <w:r w:rsidRPr="00AE05F5">
        <w:rPr>
          <w:rFonts w:ascii="Times New Roman" w:eastAsia="Arial Unicode MS" w:hAnsi="Times New Roman"/>
          <w:sz w:val="28"/>
          <w:szCs w:val="28"/>
        </w:rPr>
        <w:t>ке,</w:t>
      </w:r>
      <w:r w:rsidRPr="00AE05F5">
        <w:rPr>
          <w:rFonts w:ascii="Times New Roman" w:eastAsia="Arial Unicode MS" w:hAnsi="Times New Roman"/>
          <w:spacing w:val="28"/>
          <w:sz w:val="28"/>
          <w:szCs w:val="28"/>
        </w:rPr>
        <w:t xml:space="preserve"> </w:t>
      </w:r>
      <w:r w:rsidRPr="00AE05F5">
        <w:rPr>
          <w:rFonts w:ascii="Times New Roman" w:eastAsia="Arial Unicode MS" w:hAnsi="Times New Roman"/>
          <w:spacing w:val="-4"/>
          <w:sz w:val="28"/>
          <w:szCs w:val="28"/>
        </w:rPr>
        <w:t>у</w:t>
      </w:r>
      <w:r w:rsidRPr="00AE05F5">
        <w:rPr>
          <w:rFonts w:ascii="Times New Roman" w:eastAsia="Arial Unicode MS" w:hAnsi="Times New Roman"/>
          <w:sz w:val="28"/>
          <w:szCs w:val="28"/>
        </w:rPr>
        <w:t>станов</w:t>
      </w:r>
      <w:r w:rsidRPr="00AE05F5">
        <w:rPr>
          <w:rFonts w:ascii="Times New Roman" w:eastAsia="Arial Unicode MS" w:hAnsi="Times New Roman"/>
          <w:spacing w:val="-2"/>
          <w:sz w:val="28"/>
          <w:szCs w:val="28"/>
        </w:rPr>
        <w:t>л</w:t>
      </w:r>
      <w:r w:rsidRPr="00AE05F5">
        <w:rPr>
          <w:rFonts w:ascii="Times New Roman" w:eastAsia="Arial Unicode MS" w:hAnsi="Times New Roman"/>
          <w:sz w:val="28"/>
          <w:szCs w:val="28"/>
        </w:rPr>
        <w:t>е</w:t>
      </w:r>
      <w:r w:rsidRPr="00AE05F5">
        <w:rPr>
          <w:rFonts w:ascii="Times New Roman" w:eastAsia="Arial Unicode MS" w:hAnsi="Times New Roman"/>
          <w:spacing w:val="-2"/>
          <w:sz w:val="28"/>
          <w:szCs w:val="28"/>
        </w:rPr>
        <w:t>н</w:t>
      </w:r>
      <w:r w:rsidRPr="00AE05F5">
        <w:rPr>
          <w:rFonts w:ascii="Times New Roman" w:eastAsia="Arial Unicode MS" w:hAnsi="Times New Roman"/>
          <w:sz w:val="28"/>
          <w:szCs w:val="28"/>
        </w:rPr>
        <w:t>н</w:t>
      </w:r>
      <w:r w:rsidRPr="00AE05F5">
        <w:rPr>
          <w:rFonts w:ascii="Times New Roman" w:eastAsia="Arial Unicode MS" w:hAnsi="Times New Roman"/>
          <w:spacing w:val="-2"/>
          <w:sz w:val="28"/>
          <w:szCs w:val="28"/>
        </w:rPr>
        <w:t>о</w:t>
      </w:r>
      <w:r w:rsidRPr="00AE05F5">
        <w:rPr>
          <w:rFonts w:ascii="Times New Roman" w:eastAsia="Arial Unicode MS" w:hAnsi="Times New Roman"/>
          <w:sz w:val="28"/>
          <w:szCs w:val="28"/>
        </w:rPr>
        <w:t>м</w:t>
      </w:r>
      <w:hyperlink r:id="rId11">
        <w:r w:rsidRPr="00AE05F5">
          <w:rPr>
            <w:rFonts w:ascii="Times New Roman" w:eastAsia="Arial Unicode MS" w:hAnsi="Times New Roman"/>
            <w:sz w:val="28"/>
            <w:szCs w:val="28"/>
          </w:rPr>
          <w:t xml:space="preserve"> пос</w:t>
        </w:r>
        <w:r w:rsidRPr="00AE05F5">
          <w:rPr>
            <w:rFonts w:ascii="Times New Roman" w:eastAsia="Arial Unicode MS" w:hAnsi="Times New Roman"/>
            <w:spacing w:val="-3"/>
            <w:sz w:val="28"/>
            <w:szCs w:val="28"/>
          </w:rPr>
          <w:t>т</w:t>
        </w:r>
        <w:r w:rsidRPr="00AE05F5">
          <w:rPr>
            <w:rFonts w:ascii="Times New Roman" w:eastAsia="Arial Unicode MS" w:hAnsi="Times New Roman"/>
            <w:sz w:val="28"/>
            <w:szCs w:val="28"/>
          </w:rPr>
          <w:t>а</w:t>
        </w:r>
        <w:r w:rsidRPr="00AE05F5">
          <w:rPr>
            <w:rFonts w:ascii="Times New Roman" w:eastAsia="Arial Unicode MS" w:hAnsi="Times New Roman"/>
            <w:spacing w:val="-2"/>
            <w:sz w:val="28"/>
            <w:szCs w:val="28"/>
          </w:rPr>
          <w:t>н</w:t>
        </w:r>
        <w:r w:rsidRPr="00AE05F5">
          <w:rPr>
            <w:rFonts w:ascii="Times New Roman" w:eastAsia="Arial Unicode MS" w:hAnsi="Times New Roman"/>
            <w:sz w:val="28"/>
            <w:szCs w:val="28"/>
          </w:rPr>
          <w:t>ов</w:t>
        </w:r>
        <w:r w:rsidRPr="00AE05F5">
          <w:rPr>
            <w:rFonts w:ascii="Times New Roman" w:eastAsia="Arial Unicode MS" w:hAnsi="Times New Roman"/>
            <w:spacing w:val="-2"/>
            <w:sz w:val="28"/>
            <w:szCs w:val="28"/>
          </w:rPr>
          <w:t>л</w:t>
        </w:r>
        <w:r w:rsidRPr="00AE05F5">
          <w:rPr>
            <w:rFonts w:ascii="Times New Roman" w:eastAsia="Arial Unicode MS" w:hAnsi="Times New Roman"/>
            <w:sz w:val="28"/>
            <w:szCs w:val="28"/>
          </w:rPr>
          <w:t>е</w:t>
        </w:r>
        <w:r w:rsidRPr="00AE05F5">
          <w:rPr>
            <w:rFonts w:ascii="Times New Roman" w:eastAsia="Arial Unicode MS" w:hAnsi="Times New Roman"/>
            <w:spacing w:val="-1"/>
            <w:sz w:val="28"/>
            <w:szCs w:val="28"/>
          </w:rPr>
          <w:t>н</w:t>
        </w:r>
        <w:r w:rsidRPr="00AE05F5">
          <w:rPr>
            <w:rFonts w:ascii="Times New Roman" w:eastAsia="Arial Unicode MS" w:hAnsi="Times New Roman"/>
            <w:sz w:val="28"/>
            <w:szCs w:val="28"/>
          </w:rPr>
          <w:t>ием</w:t>
        </w:r>
        <w:r w:rsidRPr="00AE05F5">
          <w:rPr>
            <w:rFonts w:ascii="Times New Roman" w:eastAsia="Arial Unicode MS" w:hAnsi="Times New Roman"/>
            <w:spacing w:val="-3"/>
            <w:sz w:val="28"/>
            <w:szCs w:val="28"/>
          </w:rPr>
          <w:t xml:space="preserve"> </w:t>
        </w:r>
      </w:hyperlink>
      <w:r w:rsidRPr="00AE05F5">
        <w:rPr>
          <w:rFonts w:ascii="Times New Roman" w:eastAsia="Arial Unicode MS" w:hAnsi="Times New Roman"/>
          <w:sz w:val="28"/>
          <w:szCs w:val="28"/>
        </w:rPr>
        <w:t>№ 7</w:t>
      </w:r>
      <w:r w:rsidRPr="00AE05F5">
        <w:rPr>
          <w:rFonts w:ascii="Times New Roman" w:eastAsia="Arial Unicode MS" w:hAnsi="Times New Roman"/>
          <w:spacing w:val="-2"/>
          <w:sz w:val="28"/>
          <w:szCs w:val="28"/>
        </w:rPr>
        <w:t>9</w:t>
      </w:r>
      <w:r w:rsidRPr="00AE05F5">
        <w:rPr>
          <w:rFonts w:ascii="Times New Roman" w:eastAsia="Arial Unicode MS" w:hAnsi="Times New Roman"/>
          <w:sz w:val="28"/>
          <w:szCs w:val="28"/>
        </w:rPr>
        <w:t>7.</w:t>
      </w:r>
    </w:p>
    <w:p w:rsidR="00502D18" w:rsidRPr="00AE05F5" w:rsidRDefault="00502D18" w:rsidP="00502D18">
      <w:pPr>
        <w:autoSpaceDE w:val="0"/>
        <w:autoSpaceDN w:val="0"/>
        <w:adjustRightInd w:val="0"/>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6.7. Прием заявителей для выдачи документов, являющихся результатом муниципальной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02D18" w:rsidRPr="00AE05F5" w:rsidRDefault="00502D18" w:rsidP="00502D18">
      <w:pPr>
        <w:tabs>
          <w:tab w:val="left" w:pos="7920"/>
        </w:tabs>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Работник многофункционального центра осуществляет следующие действия:</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1) 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02D18" w:rsidRPr="00AE05F5" w:rsidRDefault="00502D18" w:rsidP="00502D18">
      <w:pPr>
        <w:spacing w:after="0" w:line="240" w:lineRule="auto"/>
        <w:ind w:firstLine="708"/>
        <w:jc w:val="both"/>
        <w:rPr>
          <w:rFonts w:ascii="Times New Roman" w:hAnsi="Times New Roman" w:cs="Times New Roman"/>
          <w:sz w:val="28"/>
          <w:szCs w:val="28"/>
        </w:rPr>
      </w:pPr>
      <w:r w:rsidRPr="00AE05F5">
        <w:rPr>
          <w:rFonts w:ascii="Times New Roman" w:hAnsi="Times New Roman" w:cs="Times New Roman"/>
          <w:sz w:val="28"/>
          <w:szCs w:val="28"/>
        </w:rPr>
        <w:t>2) проверяет полномочия представителя заявителя (в случае обращения представителя заявителя);</w:t>
      </w:r>
    </w:p>
    <w:p w:rsidR="00502D18" w:rsidRPr="00AE05F5" w:rsidRDefault="00502D18" w:rsidP="00502D18">
      <w:pPr>
        <w:spacing w:after="0" w:line="240" w:lineRule="auto"/>
        <w:ind w:left="709"/>
        <w:jc w:val="both"/>
        <w:rPr>
          <w:rFonts w:ascii="Times New Roman" w:hAnsi="Times New Roman" w:cs="Times New Roman"/>
          <w:sz w:val="28"/>
          <w:szCs w:val="28"/>
        </w:rPr>
      </w:pPr>
      <w:r w:rsidRPr="00AE05F5">
        <w:rPr>
          <w:rFonts w:ascii="Times New Roman" w:hAnsi="Times New Roman" w:cs="Times New Roman"/>
          <w:sz w:val="28"/>
          <w:szCs w:val="28"/>
        </w:rPr>
        <w:t>3) определяет статус исполнения запроса заявителя в АИС МФЦ;</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4) распечатывает результат муниципальной услуги, направленный </w:t>
      </w:r>
      <w:r w:rsidRPr="00AE05F5">
        <w:rPr>
          <w:rFonts w:ascii="Times New Roman" w:hAnsi="Times New Roman" w:cs="Times New Roman"/>
          <w:sz w:val="28"/>
          <w:szCs w:val="28"/>
        </w:rPr>
        <w:br/>
        <w:t>в многофункциональный центр в форме электронного документа;</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5) заверяет экземпляр электронного документа на бумажном носителе </w:t>
      </w:r>
      <w:r w:rsidRPr="00AE05F5">
        <w:rPr>
          <w:rFonts w:ascii="Times New Roman" w:hAnsi="Times New Roman" w:cs="Times New Roman"/>
          <w:sz w:val="28"/>
          <w:szCs w:val="28"/>
        </w:rPr>
        <w:br/>
        <w:t xml:space="preserve">с использованием печати многофункционального центра (в предусмотренных нормативными правовыми актами Российской Федерации случаях – печати </w:t>
      </w:r>
      <w:r w:rsidRPr="00AE05F5">
        <w:rPr>
          <w:rFonts w:ascii="Times New Roman" w:hAnsi="Times New Roman" w:cs="Times New Roman"/>
          <w:sz w:val="28"/>
          <w:szCs w:val="28"/>
        </w:rPr>
        <w:br/>
        <w:t>с изображением Государственного герба Российской Федерации);</w:t>
      </w:r>
    </w:p>
    <w:p w:rsidR="00502D18" w:rsidRPr="00AE05F5"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 xml:space="preserve">6) выдает документы заявителю, при необходимости запрашивает </w:t>
      </w:r>
      <w:r w:rsidRPr="00AE05F5">
        <w:rPr>
          <w:rFonts w:ascii="Times New Roman" w:hAnsi="Times New Roman" w:cs="Times New Roman"/>
          <w:sz w:val="28"/>
          <w:szCs w:val="28"/>
        </w:rPr>
        <w:br/>
        <w:t>у заявителя подписи за каждый выданный документ;</w:t>
      </w:r>
    </w:p>
    <w:p w:rsidR="00502D18" w:rsidRDefault="00502D18" w:rsidP="00502D18">
      <w:pPr>
        <w:spacing w:after="0" w:line="240" w:lineRule="auto"/>
        <w:ind w:firstLine="709"/>
        <w:jc w:val="both"/>
        <w:rPr>
          <w:rFonts w:ascii="Times New Roman" w:hAnsi="Times New Roman" w:cs="Times New Roman"/>
          <w:sz w:val="28"/>
          <w:szCs w:val="28"/>
        </w:rPr>
      </w:pPr>
      <w:r w:rsidRPr="00AE05F5">
        <w:rPr>
          <w:rFonts w:ascii="Times New Roman" w:hAnsi="Times New Roman" w:cs="Times New Roman"/>
          <w:sz w:val="28"/>
          <w:szCs w:val="28"/>
        </w:rPr>
        <w:t>7) запрашивает согласие заявителя на участие в смс-опросе для оценки качества предоставленных услуг многофункциональным центром.</w:t>
      </w: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Default="00CF7B8C" w:rsidP="00502D18">
      <w:pPr>
        <w:spacing w:after="0" w:line="240" w:lineRule="auto"/>
        <w:ind w:firstLine="709"/>
        <w:jc w:val="both"/>
        <w:rPr>
          <w:rFonts w:ascii="Times New Roman" w:hAnsi="Times New Roman" w:cs="Times New Roman"/>
          <w:sz w:val="28"/>
          <w:szCs w:val="28"/>
        </w:rPr>
      </w:pPr>
    </w:p>
    <w:p w:rsidR="00CF7B8C" w:rsidRPr="00AE05F5" w:rsidRDefault="00CF7B8C" w:rsidP="00502D18">
      <w:pPr>
        <w:spacing w:after="0" w:line="240" w:lineRule="auto"/>
        <w:ind w:firstLine="709"/>
        <w:jc w:val="both"/>
        <w:rPr>
          <w:rFonts w:ascii="Times New Roman" w:hAnsi="Times New Roman" w:cs="Times New Roman"/>
          <w:sz w:val="28"/>
          <w:szCs w:val="28"/>
        </w:rPr>
      </w:pPr>
    </w:p>
    <w:p w:rsidR="00502D18" w:rsidRPr="00AE05F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AE05F5">
        <w:rPr>
          <w:rFonts w:ascii="Times New Roman" w:hAnsi="Times New Roman" w:cs="Times New Roman"/>
          <w:sz w:val="28"/>
          <w:szCs w:val="28"/>
        </w:rPr>
        <w:t xml:space="preserve">Приложение № 1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ском</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сельском поселении </w:t>
      </w:r>
    </w:p>
    <w:p w:rsidR="00502D18" w:rsidRPr="00AE05F5" w:rsidRDefault="00502D18" w:rsidP="00502D18">
      <w:pPr>
        <w:widowControl w:val="0"/>
        <w:tabs>
          <w:tab w:val="left" w:pos="567"/>
        </w:tabs>
        <w:spacing w:after="0" w:line="240" w:lineRule="auto"/>
        <w:contextualSpacing/>
        <w:rPr>
          <w:rFonts w:ascii="Times New Roman" w:hAnsi="Times New Roman" w:cs="Times New Roman"/>
          <w:sz w:val="28"/>
          <w:szCs w:val="28"/>
        </w:rPr>
      </w:pPr>
    </w:p>
    <w:p w:rsidR="00502D18" w:rsidRPr="00AE05F5" w:rsidRDefault="00502D18" w:rsidP="00502D18">
      <w:pPr>
        <w:pStyle w:val="formattext"/>
        <w:shd w:val="clear" w:color="auto" w:fill="FFFFFF"/>
        <w:spacing w:before="0" w:beforeAutospacing="0" w:after="0" w:afterAutospacing="0"/>
        <w:jc w:val="center"/>
        <w:textAlignment w:val="baseline"/>
        <w:rPr>
          <w:b/>
          <w:sz w:val="28"/>
          <w:szCs w:val="28"/>
        </w:rPr>
      </w:pPr>
      <w:r w:rsidRPr="00AE05F5">
        <w:rPr>
          <w:b/>
          <w:sz w:val="28"/>
          <w:szCs w:val="28"/>
        </w:rPr>
        <w:t>Форма заявления</w:t>
      </w:r>
    </w:p>
    <w:p w:rsidR="00502D18" w:rsidRPr="00AE05F5" w:rsidRDefault="00502D18" w:rsidP="00502D18">
      <w:pPr>
        <w:pStyle w:val="formattext"/>
        <w:shd w:val="clear" w:color="auto" w:fill="FFFFFF"/>
        <w:spacing w:before="0" w:beforeAutospacing="0" w:after="0" w:afterAutospacing="0"/>
        <w:jc w:val="center"/>
        <w:textAlignment w:val="baseline"/>
        <w:rPr>
          <w:sz w:val="28"/>
          <w:szCs w:val="28"/>
        </w:rPr>
      </w:pPr>
    </w:p>
    <w:p w:rsidR="002D26A2"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 xml:space="preserve">В Администрацию </w:t>
      </w:r>
      <w:proofErr w:type="spellStart"/>
      <w:r w:rsidR="00AE05F5">
        <w:rPr>
          <w:sz w:val="28"/>
          <w:szCs w:val="28"/>
        </w:rPr>
        <w:t>Груцинов</w:t>
      </w:r>
      <w:r w:rsidR="000D77B4" w:rsidRPr="00AE05F5">
        <w:rPr>
          <w:sz w:val="28"/>
          <w:szCs w:val="28"/>
        </w:rPr>
        <w:t>ского</w:t>
      </w:r>
      <w:proofErr w:type="spellEnd"/>
      <w:r w:rsidR="000D77B4" w:rsidRPr="00AE05F5">
        <w:rPr>
          <w:sz w:val="28"/>
          <w:szCs w:val="28"/>
        </w:rPr>
        <w:t xml:space="preserve"> </w:t>
      </w:r>
      <w:r w:rsidRPr="00AE05F5">
        <w:rPr>
          <w:sz w:val="28"/>
          <w:szCs w:val="28"/>
        </w:rPr>
        <w:t xml:space="preserve">сельского поселения  </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от 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 (ФИО физического лица)</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w:t>
      </w:r>
      <w:r w:rsidRPr="00AE05F5">
        <w:rPr>
          <w:sz w:val="28"/>
          <w:szCs w:val="28"/>
        </w:rPr>
        <w:br/>
        <w:t> (ФИО руководителя организации, наименование юридического лица)</w:t>
      </w:r>
      <w:r w:rsidRPr="00AE05F5">
        <w:rPr>
          <w:sz w:val="28"/>
          <w:szCs w:val="28"/>
        </w:rPr>
        <w:br/>
        <w:t>____________________________________________________________________________</w:t>
      </w:r>
      <w:r w:rsidRPr="00AE05F5">
        <w:rPr>
          <w:sz w:val="28"/>
          <w:szCs w:val="28"/>
        </w:rPr>
        <w:br/>
        <w:t>  (ИНН – для юридического лица)</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w:t>
      </w:r>
      <w:r w:rsidRPr="00AE05F5">
        <w:rPr>
          <w:sz w:val="28"/>
          <w:szCs w:val="28"/>
        </w:rPr>
        <w:br/>
        <w:t>(местонахождение юридического лица; место регистрации физического лица)</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____________________________________________________________________________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(местонахождение юридического лица, место регистрации физического лица)</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____________________________________________________________________________</w:t>
      </w:r>
    </w:p>
    <w:p w:rsidR="00502D18" w:rsidRPr="00AE05F5" w:rsidRDefault="00502D18" w:rsidP="00502D18">
      <w:pPr>
        <w:pStyle w:val="formattext"/>
        <w:shd w:val="clear" w:color="auto" w:fill="FFFFFF"/>
        <w:spacing w:before="0" w:beforeAutospacing="0" w:after="0" w:afterAutospacing="0"/>
        <w:ind w:left="5103"/>
        <w:textAlignment w:val="baseline"/>
        <w:rPr>
          <w:sz w:val="28"/>
          <w:szCs w:val="28"/>
        </w:rPr>
      </w:pPr>
      <w:r w:rsidRPr="00AE05F5">
        <w:rPr>
          <w:sz w:val="28"/>
          <w:szCs w:val="28"/>
        </w:rPr>
        <w:t>(номер телефона, почтовый адрес, адрес электронной почты)</w:t>
      </w:r>
    </w:p>
    <w:p w:rsidR="00502D18" w:rsidRPr="00AE05F5" w:rsidRDefault="00502D18" w:rsidP="00502D18">
      <w:pPr>
        <w:pStyle w:val="formattext"/>
        <w:shd w:val="clear" w:color="auto" w:fill="FFFFFF"/>
        <w:spacing w:before="0" w:beforeAutospacing="0" w:after="0" w:afterAutospacing="0"/>
        <w:jc w:val="center"/>
        <w:textAlignment w:val="baseline"/>
        <w:rPr>
          <w:sz w:val="28"/>
          <w:szCs w:val="28"/>
        </w:rPr>
      </w:pPr>
    </w:p>
    <w:p w:rsidR="00502D18" w:rsidRPr="00AE05F5" w:rsidRDefault="00502D18" w:rsidP="00502D18">
      <w:pPr>
        <w:pStyle w:val="a3"/>
        <w:jc w:val="center"/>
        <w:rPr>
          <w:rFonts w:ascii="Times New Roman" w:eastAsia="Arial Unicode MS" w:hAnsi="Times New Roman"/>
          <w:b/>
          <w:sz w:val="28"/>
          <w:szCs w:val="28"/>
        </w:rPr>
      </w:pPr>
      <w:r w:rsidRPr="00AE05F5">
        <w:rPr>
          <w:rFonts w:ascii="Times New Roman" w:eastAsia="Arial Unicode MS" w:hAnsi="Times New Roman"/>
          <w:b/>
          <w:sz w:val="28"/>
          <w:szCs w:val="28"/>
        </w:rPr>
        <w:t>Заявление</w:t>
      </w:r>
    </w:p>
    <w:p w:rsidR="00502D18" w:rsidRPr="00AE05F5" w:rsidRDefault="00502D18" w:rsidP="00502D18">
      <w:pPr>
        <w:pStyle w:val="a3"/>
        <w:jc w:val="center"/>
        <w:rPr>
          <w:rFonts w:ascii="Times New Roman" w:eastAsia="Arial Unicode MS" w:hAnsi="Times New Roman"/>
          <w:b/>
          <w:sz w:val="28"/>
          <w:szCs w:val="28"/>
        </w:rPr>
      </w:pPr>
      <w:r w:rsidRPr="00AE05F5">
        <w:rPr>
          <w:rFonts w:ascii="Times New Roman" w:eastAsia="Arial Unicode MS" w:hAnsi="Times New Roman"/>
          <w:b/>
          <w:sz w:val="28"/>
          <w:szCs w:val="28"/>
        </w:rPr>
        <w:t>по даче письменных разъяснений по вопросам применения муниципальных нормативных правовых актов о налогах и сборах</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br/>
        <w:t xml:space="preserve">Прошу дать разъяснение по вопросу  </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t>_______________________________________________________________________________________________</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t>_______________________________________________________________________________________________</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t>_______________________________________________________________________________________________</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br/>
        <w:t>Заявитель: ______________________________________________________________________________________</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t>                         (ФИО,  должность представителя (подпись) юридического лица, ФИО гражданина, подпись)</w:t>
      </w:r>
    </w:p>
    <w:p w:rsidR="00502D18" w:rsidRPr="00AE05F5" w:rsidRDefault="00502D18" w:rsidP="00502D18">
      <w:pPr>
        <w:pStyle w:val="unformattext"/>
        <w:spacing w:before="0" w:beforeAutospacing="0" w:after="0" w:afterAutospacing="0"/>
        <w:textAlignment w:val="baseline"/>
        <w:rPr>
          <w:spacing w:val="-18"/>
          <w:sz w:val="28"/>
          <w:szCs w:val="28"/>
        </w:rPr>
      </w:pPr>
      <w:r w:rsidRPr="00AE05F5">
        <w:rPr>
          <w:spacing w:val="-18"/>
          <w:sz w:val="28"/>
          <w:szCs w:val="28"/>
        </w:rPr>
        <w:br/>
        <w:t>«___»   __________ 20__ г.                                                                                                                                              М.П.</w:t>
      </w:r>
    </w:p>
    <w:p w:rsidR="009A2182" w:rsidRPr="00AE05F5" w:rsidRDefault="009A2182"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Pr="00AE05F5"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502D18" w:rsidRPr="00AE05F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AE05F5">
        <w:rPr>
          <w:rFonts w:ascii="Times New Roman" w:hAnsi="Times New Roman" w:cs="Times New Roman"/>
          <w:sz w:val="28"/>
          <w:szCs w:val="28"/>
        </w:rPr>
        <w:t xml:space="preserve">Приложение № 2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ском</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сельском поселении  </w:t>
      </w:r>
    </w:p>
    <w:p w:rsidR="00502D18" w:rsidRPr="00AE05F5" w:rsidRDefault="00502D18" w:rsidP="00502D18">
      <w:pPr>
        <w:spacing w:after="0" w:line="240" w:lineRule="auto"/>
        <w:ind w:left="4956"/>
        <w:rPr>
          <w:rFonts w:ascii="Times New Roman" w:hAnsi="Times New Roman" w:cs="Times New Roman"/>
          <w:sz w:val="28"/>
          <w:szCs w:val="28"/>
          <w:lang w:eastAsia="ru-RU"/>
        </w:rPr>
      </w:pPr>
    </w:p>
    <w:p w:rsidR="00502D18" w:rsidRPr="00AE05F5" w:rsidRDefault="00502D18" w:rsidP="00502D18">
      <w:pPr>
        <w:spacing w:after="0" w:line="240" w:lineRule="auto"/>
        <w:ind w:left="4956"/>
        <w:rPr>
          <w:rFonts w:ascii="Times New Roman" w:hAnsi="Times New Roman" w:cs="Times New Roman"/>
          <w:sz w:val="28"/>
          <w:szCs w:val="28"/>
          <w:lang w:eastAsia="ru-RU"/>
        </w:rPr>
      </w:pPr>
      <w:r w:rsidRPr="00AE05F5">
        <w:rPr>
          <w:rFonts w:ascii="Times New Roman" w:hAnsi="Times New Roman" w:cs="Times New Roman"/>
          <w:sz w:val="28"/>
          <w:szCs w:val="28"/>
          <w:lang w:eastAsia="ru-RU"/>
        </w:rPr>
        <w:t>Сведения о заявителе, которому адресован документ _______________________________</w:t>
      </w:r>
    </w:p>
    <w:p w:rsidR="00502D18" w:rsidRPr="00AE05F5" w:rsidRDefault="00502D18" w:rsidP="00502D18">
      <w:pPr>
        <w:spacing w:after="0" w:line="240" w:lineRule="auto"/>
        <w:ind w:left="4956"/>
        <w:rPr>
          <w:rFonts w:ascii="Times New Roman" w:hAnsi="Times New Roman" w:cs="Times New Roman"/>
          <w:sz w:val="28"/>
          <w:szCs w:val="28"/>
          <w:lang w:eastAsia="ru-RU"/>
        </w:rPr>
      </w:pPr>
      <w:r w:rsidRPr="00AE05F5">
        <w:rPr>
          <w:rFonts w:ascii="Times New Roman" w:hAnsi="Times New Roman" w:cs="Times New Roman"/>
          <w:sz w:val="28"/>
          <w:szCs w:val="28"/>
          <w:lang w:eastAsia="ru-RU"/>
        </w:rPr>
        <w:t>(ФИО – для физического лица; название, организационно-правовая форма юридического лица)</w:t>
      </w:r>
    </w:p>
    <w:p w:rsidR="00502D18" w:rsidRPr="00AE05F5" w:rsidRDefault="00502D18" w:rsidP="00502D18">
      <w:pPr>
        <w:spacing w:after="0" w:line="240" w:lineRule="auto"/>
        <w:ind w:left="4956"/>
        <w:rPr>
          <w:rFonts w:ascii="Times New Roman" w:hAnsi="Times New Roman" w:cs="Times New Roman"/>
          <w:sz w:val="28"/>
          <w:szCs w:val="28"/>
          <w:lang w:eastAsia="ru-RU"/>
        </w:rPr>
      </w:pPr>
      <w:r w:rsidRPr="00AE05F5">
        <w:rPr>
          <w:rFonts w:ascii="Times New Roman" w:hAnsi="Times New Roman" w:cs="Times New Roman"/>
          <w:sz w:val="28"/>
          <w:szCs w:val="28"/>
          <w:lang w:eastAsia="ru-RU"/>
        </w:rPr>
        <w:t>_______________________________________</w:t>
      </w:r>
    </w:p>
    <w:p w:rsidR="00502D18" w:rsidRPr="00AE05F5" w:rsidRDefault="00502D18" w:rsidP="00502D18">
      <w:pPr>
        <w:spacing w:after="0" w:line="240" w:lineRule="auto"/>
        <w:ind w:left="4956"/>
        <w:rPr>
          <w:rFonts w:ascii="Times New Roman" w:hAnsi="Times New Roman" w:cs="Times New Roman"/>
          <w:sz w:val="28"/>
          <w:szCs w:val="28"/>
          <w:lang w:eastAsia="ru-RU"/>
        </w:rPr>
      </w:pPr>
      <w:r w:rsidRPr="00AE05F5">
        <w:rPr>
          <w:rFonts w:ascii="Times New Roman" w:hAnsi="Times New Roman" w:cs="Times New Roman"/>
          <w:sz w:val="28"/>
          <w:szCs w:val="28"/>
          <w:lang w:eastAsia="ru-RU"/>
        </w:rPr>
        <w:t>Адрес: _________________________________</w:t>
      </w:r>
    </w:p>
    <w:p w:rsidR="00502D18" w:rsidRPr="00AE05F5" w:rsidRDefault="00502D18" w:rsidP="00502D18">
      <w:pPr>
        <w:spacing w:after="0" w:line="240" w:lineRule="auto"/>
        <w:ind w:left="4956"/>
        <w:rPr>
          <w:rFonts w:ascii="Times New Roman" w:hAnsi="Times New Roman" w:cs="Times New Roman"/>
          <w:sz w:val="28"/>
          <w:szCs w:val="28"/>
          <w:lang w:eastAsia="ru-RU"/>
        </w:rPr>
      </w:pPr>
      <w:r w:rsidRPr="00AE05F5">
        <w:rPr>
          <w:rFonts w:ascii="Times New Roman" w:hAnsi="Times New Roman" w:cs="Times New Roman"/>
          <w:sz w:val="28"/>
          <w:szCs w:val="28"/>
          <w:lang w:eastAsia="ru-RU"/>
        </w:rPr>
        <w:t xml:space="preserve">эл. почта, номер телефона: ________________ </w:t>
      </w:r>
    </w:p>
    <w:p w:rsidR="00502D18" w:rsidRPr="00AE05F5" w:rsidRDefault="00502D18" w:rsidP="00502D18">
      <w:pPr>
        <w:spacing w:after="0" w:line="240" w:lineRule="auto"/>
        <w:ind w:left="4956"/>
        <w:rPr>
          <w:rFonts w:ascii="Times New Roman" w:hAnsi="Times New Roman" w:cs="Times New Roman"/>
          <w:sz w:val="28"/>
          <w:szCs w:val="28"/>
          <w:lang w:eastAsia="ru-RU"/>
        </w:rPr>
      </w:pPr>
    </w:p>
    <w:p w:rsidR="00502D18" w:rsidRPr="00AE05F5" w:rsidRDefault="00502D18" w:rsidP="00502D18">
      <w:pPr>
        <w:spacing w:after="0" w:line="240" w:lineRule="auto"/>
        <w:jc w:val="center"/>
        <w:rPr>
          <w:rFonts w:ascii="Times New Roman" w:hAnsi="Times New Roman" w:cs="Times New Roman"/>
          <w:b/>
          <w:sz w:val="28"/>
          <w:szCs w:val="28"/>
          <w:lang w:eastAsia="ru-RU"/>
        </w:rPr>
      </w:pPr>
      <w:r w:rsidRPr="00AE05F5">
        <w:rPr>
          <w:rFonts w:ascii="Times New Roman" w:hAnsi="Times New Roman" w:cs="Times New Roman"/>
          <w:b/>
          <w:sz w:val="28"/>
          <w:szCs w:val="28"/>
          <w:lang w:eastAsia="ru-RU"/>
        </w:rPr>
        <w:t>Уведомление</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lang w:eastAsia="ru-RU"/>
        </w:rPr>
        <w:t xml:space="preserve">об отказе в приеме документов, необходимых для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proofErr w:type="spellStart"/>
      <w:r w:rsidR="00AE05F5">
        <w:rPr>
          <w:rFonts w:ascii="Times New Roman" w:hAnsi="Times New Roman" w:cs="Times New Roman"/>
          <w:sz w:val="28"/>
          <w:szCs w:val="28"/>
          <w:lang w:eastAsia="ru-RU"/>
        </w:rPr>
        <w:t>Груцинов</w:t>
      </w:r>
      <w:r w:rsidR="000D77B4" w:rsidRPr="00AE05F5">
        <w:rPr>
          <w:rFonts w:ascii="Times New Roman" w:hAnsi="Times New Roman" w:cs="Times New Roman"/>
          <w:sz w:val="28"/>
          <w:szCs w:val="28"/>
          <w:lang w:eastAsia="ru-RU"/>
        </w:rPr>
        <w:t>ское</w:t>
      </w:r>
      <w:proofErr w:type="spellEnd"/>
      <w:r w:rsidR="000D77B4" w:rsidRPr="00AE05F5">
        <w:rPr>
          <w:rFonts w:ascii="Times New Roman" w:hAnsi="Times New Roman" w:cs="Times New Roman"/>
          <w:sz w:val="28"/>
          <w:szCs w:val="28"/>
          <w:lang w:eastAsia="ru-RU"/>
        </w:rPr>
        <w:t xml:space="preserve"> </w:t>
      </w:r>
      <w:proofErr w:type="gramStart"/>
      <w:r w:rsidRPr="00AE05F5">
        <w:rPr>
          <w:rFonts w:ascii="Times New Roman" w:hAnsi="Times New Roman" w:cs="Times New Roman"/>
          <w:sz w:val="28"/>
          <w:szCs w:val="28"/>
          <w:lang w:eastAsia="ru-RU"/>
        </w:rPr>
        <w:t>сельское</w:t>
      </w:r>
      <w:proofErr w:type="gramEnd"/>
      <w:r w:rsidRPr="00AE05F5">
        <w:rPr>
          <w:rFonts w:ascii="Times New Roman" w:hAnsi="Times New Roman" w:cs="Times New Roman"/>
          <w:sz w:val="28"/>
          <w:szCs w:val="28"/>
          <w:lang w:eastAsia="ru-RU"/>
        </w:rPr>
        <w:t xml:space="preserve"> поселении </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rPr>
      </w:pP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851"/>
        <w:jc w:val="both"/>
        <w:rPr>
          <w:rFonts w:ascii="Times New Roman" w:hAnsi="Times New Roman" w:cs="Times New Roman"/>
          <w:sz w:val="28"/>
          <w:szCs w:val="28"/>
        </w:rPr>
      </w:pPr>
      <w:proofErr w:type="gramStart"/>
      <w:r w:rsidRPr="00AE05F5">
        <w:rPr>
          <w:rFonts w:ascii="Times New Roman" w:hAnsi="Times New Roman" w:cs="Times New Roman"/>
          <w:sz w:val="28"/>
          <w:szCs w:val="28"/>
          <w:lang w:eastAsia="ru-RU"/>
        </w:rPr>
        <w:t xml:space="preserve">Настоящим подтверждается, что при приеме заявления на предоставление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сборов» в </w:t>
      </w:r>
      <w:proofErr w:type="spellStart"/>
      <w:r w:rsidR="00AE05F5">
        <w:rPr>
          <w:rFonts w:ascii="Times New Roman" w:hAnsi="Times New Roman" w:cs="Times New Roman"/>
          <w:sz w:val="28"/>
          <w:szCs w:val="28"/>
          <w:lang w:eastAsia="ru-RU"/>
        </w:rPr>
        <w:t>Груцинов</w:t>
      </w:r>
      <w:r w:rsidR="000D77B4" w:rsidRPr="00AE05F5">
        <w:rPr>
          <w:rFonts w:ascii="Times New Roman" w:hAnsi="Times New Roman" w:cs="Times New Roman"/>
          <w:sz w:val="28"/>
          <w:szCs w:val="28"/>
          <w:lang w:eastAsia="ru-RU"/>
        </w:rPr>
        <w:t>ское</w:t>
      </w:r>
      <w:proofErr w:type="spellEnd"/>
      <w:r w:rsidR="000D77B4" w:rsidRPr="00AE05F5">
        <w:rPr>
          <w:rFonts w:ascii="Times New Roman" w:hAnsi="Times New Roman" w:cs="Times New Roman"/>
          <w:sz w:val="28"/>
          <w:szCs w:val="28"/>
          <w:lang w:eastAsia="ru-RU"/>
        </w:rPr>
        <w:t xml:space="preserve"> </w:t>
      </w:r>
      <w:r w:rsidRPr="00AE05F5">
        <w:rPr>
          <w:rFonts w:ascii="Times New Roman" w:hAnsi="Times New Roman" w:cs="Times New Roman"/>
          <w:sz w:val="28"/>
          <w:szCs w:val="28"/>
          <w:lang w:eastAsia="ru-RU"/>
        </w:rPr>
        <w:t xml:space="preserve">сельское поселении </w:t>
      </w:r>
      <w:r w:rsidRPr="00AE05F5">
        <w:rPr>
          <w:rFonts w:ascii="Times New Roman" w:hAnsi="Times New Roman" w:cs="Times New Roman"/>
          <w:sz w:val="28"/>
          <w:szCs w:val="28"/>
        </w:rPr>
        <w:t xml:space="preserve">(далее - </w:t>
      </w:r>
      <w:r w:rsidRPr="00AE05F5">
        <w:rPr>
          <w:rFonts w:ascii="Times New Roman" w:hAnsi="Times New Roman" w:cs="Times New Roman"/>
          <w:sz w:val="28"/>
          <w:szCs w:val="28"/>
          <w:lang w:eastAsia="ru-RU"/>
        </w:rPr>
        <w:t>муниципальная услуга</w:t>
      </w:r>
      <w:r w:rsidRPr="00AE05F5">
        <w:rPr>
          <w:rFonts w:ascii="Times New Roman" w:hAnsi="Times New Roman" w:cs="Times New Roman"/>
          <w:sz w:val="28"/>
          <w:szCs w:val="28"/>
        </w:rPr>
        <w:t xml:space="preserve">) </w:t>
      </w:r>
      <w:r w:rsidRPr="00AE05F5">
        <w:rPr>
          <w:rFonts w:ascii="Times New Roman" w:hAnsi="Times New Roman" w:cs="Times New Roman"/>
          <w:sz w:val="28"/>
          <w:szCs w:val="28"/>
          <w:lang w:eastAsia="ru-RU"/>
        </w:rPr>
        <w:t>и документов, необходимых для предоставления муниципальной услуги, были установлены основания для отказа в приеме документов, необходимых для предоставления муниципальной услуги</w:t>
      </w:r>
      <w:r w:rsidRPr="00AE05F5">
        <w:rPr>
          <w:rFonts w:ascii="Times New Roman" w:hAnsi="Times New Roman" w:cs="Times New Roman"/>
          <w:sz w:val="28"/>
          <w:szCs w:val="28"/>
        </w:rPr>
        <w:t>, предусмотренные пунктами 2.15 Административного регламента:</w:t>
      </w:r>
      <w:proofErr w:type="gramEnd"/>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(указать основание)</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hAnsi="Times New Roman" w:cs="Times New Roman"/>
          <w:sz w:val="28"/>
          <w:szCs w:val="28"/>
          <w:lang w:eastAsia="ru-RU"/>
        </w:rPr>
      </w:pP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AE05F5">
        <w:rPr>
          <w:rFonts w:ascii="Times New Roman" w:hAnsi="Times New Roman" w:cs="Times New Roman"/>
          <w:sz w:val="28"/>
          <w:szCs w:val="28"/>
          <w:lang w:eastAsia="ru-RU"/>
        </w:rPr>
        <w:t>________________________________________________      _____________           ___________________________</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roofErr w:type="gramStart"/>
      <w:r w:rsidRPr="00AE05F5">
        <w:rPr>
          <w:rFonts w:ascii="Times New Roman" w:hAnsi="Times New Roman" w:cs="Times New Roman"/>
          <w:sz w:val="28"/>
          <w:szCs w:val="28"/>
          <w:lang w:eastAsia="ru-RU"/>
        </w:rPr>
        <w:t>(должностное лицо (работник), уполномоченное                         (подпись)                      (инициалы, фамилия)</w:t>
      </w:r>
      <w:proofErr w:type="gramEnd"/>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AE05F5">
        <w:rPr>
          <w:rFonts w:ascii="Times New Roman" w:hAnsi="Times New Roman" w:cs="Times New Roman"/>
          <w:sz w:val="28"/>
          <w:szCs w:val="28"/>
          <w:lang w:eastAsia="ru-RU"/>
        </w:rPr>
        <w:t>на принятие решения об отказе в приеме документов)                         М.П.   «___» ________ 20__ г.</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AE05F5">
        <w:rPr>
          <w:rFonts w:ascii="Times New Roman" w:hAnsi="Times New Roman" w:cs="Times New Roman"/>
          <w:sz w:val="28"/>
          <w:szCs w:val="28"/>
          <w:lang w:eastAsia="ru-RU"/>
        </w:rPr>
        <w:t>Подпись заявителя, подтверждающая получение уведомления об отказе в приеме документов, необходимых для предоставления муниципальной услуги:</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AE05F5">
        <w:rPr>
          <w:rFonts w:ascii="Times New Roman" w:hAnsi="Times New Roman" w:cs="Times New Roman"/>
          <w:sz w:val="28"/>
          <w:szCs w:val="28"/>
          <w:lang w:eastAsia="ru-RU"/>
        </w:rPr>
        <w:t>___________________          ________________________   «___» ________ 20__ г.</w:t>
      </w:r>
    </w:p>
    <w:p w:rsidR="00502D18" w:rsidRPr="00AE05F5" w:rsidRDefault="00502D18" w:rsidP="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cs="Times New Roman"/>
          <w:sz w:val="28"/>
          <w:szCs w:val="28"/>
          <w:lang w:eastAsia="ru-RU"/>
        </w:rPr>
      </w:pPr>
      <w:r w:rsidRPr="00AE05F5">
        <w:rPr>
          <w:rFonts w:ascii="Times New Roman" w:hAnsi="Times New Roman" w:cs="Times New Roman"/>
          <w:sz w:val="28"/>
          <w:szCs w:val="28"/>
          <w:lang w:eastAsia="ru-RU"/>
        </w:rPr>
        <w:t xml:space="preserve">            (подпись)                                       (инициалы, фамилия)                                         </w:t>
      </w:r>
    </w:p>
    <w:p w:rsidR="005B1F96" w:rsidRPr="00AE05F5" w:rsidRDefault="005B1F96"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CF7B8C" w:rsidRPr="00AE05F5" w:rsidRDefault="00CF7B8C"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0D77B4" w:rsidRPr="00AE05F5" w:rsidRDefault="000D77B4" w:rsidP="00502D18">
      <w:pPr>
        <w:widowControl w:val="0"/>
        <w:tabs>
          <w:tab w:val="left" w:pos="567"/>
        </w:tabs>
        <w:spacing w:after="0" w:line="240" w:lineRule="auto"/>
        <w:ind w:left="4962"/>
        <w:contextualSpacing/>
        <w:rPr>
          <w:rFonts w:ascii="Times New Roman" w:hAnsi="Times New Roman" w:cs="Times New Roman"/>
          <w:sz w:val="28"/>
          <w:szCs w:val="28"/>
        </w:rPr>
      </w:pPr>
    </w:p>
    <w:p w:rsidR="00502D18" w:rsidRPr="00AE05F5" w:rsidRDefault="00502D18" w:rsidP="00502D18">
      <w:pPr>
        <w:widowControl w:val="0"/>
        <w:tabs>
          <w:tab w:val="left" w:pos="567"/>
        </w:tabs>
        <w:spacing w:after="0" w:line="240" w:lineRule="auto"/>
        <w:ind w:left="4962"/>
        <w:contextualSpacing/>
        <w:rPr>
          <w:rFonts w:ascii="Times New Roman" w:hAnsi="Times New Roman" w:cs="Times New Roman"/>
          <w:sz w:val="28"/>
          <w:szCs w:val="28"/>
        </w:rPr>
      </w:pPr>
      <w:r w:rsidRPr="00AE05F5">
        <w:rPr>
          <w:rFonts w:ascii="Times New Roman" w:hAnsi="Times New Roman" w:cs="Times New Roman"/>
          <w:sz w:val="28"/>
          <w:szCs w:val="28"/>
        </w:rPr>
        <w:t xml:space="preserve">Приложение № 3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ском</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сельском поселении  </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Рекомендуемая форма заявления</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об исправлении опечаток и ошибок в выданных в результате предоставления муниципальной услуги документах</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(для юридических лиц)</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Фирменный бланк (при наличии)</w:t>
      </w: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proofErr w:type="gramStart"/>
      <w:r w:rsidRPr="00AE05F5">
        <w:rPr>
          <w:rFonts w:ascii="Times New Roman" w:hAnsi="Times New Roman" w:cs="Times New Roman"/>
          <w:sz w:val="28"/>
          <w:szCs w:val="28"/>
        </w:rPr>
        <w:t xml:space="preserve">В  Администрация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ского</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сельского поселения </w:t>
      </w:r>
      <w:proofErr w:type="gramEnd"/>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w:t>
      </w: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(наименование Администрации)</w:t>
      </w:r>
    </w:p>
    <w:p w:rsidR="00502D18" w:rsidRPr="00AE05F5" w:rsidRDefault="00502D18" w:rsidP="00502D18">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От ____________________________</w:t>
      </w:r>
    </w:p>
    <w:p w:rsidR="00502D18" w:rsidRPr="00AE05F5" w:rsidRDefault="00502D18" w:rsidP="00502D18">
      <w:pPr>
        <w:pBdr>
          <w:bottom w:val="single" w:sz="12" w:space="1" w:color="auto"/>
        </w:pBdr>
        <w:autoSpaceDE w:val="0"/>
        <w:autoSpaceDN w:val="0"/>
        <w:adjustRightInd w:val="0"/>
        <w:spacing w:after="0" w:line="240" w:lineRule="auto"/>
        <w:ind w:left="5245"/>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(название, организационно-правовая форма юридического лица)</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ИНН:___________________________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ОГРН: 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Адрес места нахождения юридического лица:__________________________________________________________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Фактический адрес нахождения (при наличии):__________________________________________________________________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Адрес электронной почты: 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Номер контактного телефона:</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9B342F" w:rsidRPr="00AE05F5" w:rsidRDefault="009B342F"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Заявление</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______________________________________________________________</w:t>
      </w:r>
      <w:proofErr w:type="gramEnd"/>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r w:rsidRPr="00AE05F5">
        <w:rPr>
          <w:rFonts w:ascii="Times New Roman" w:hAnsi="Times New Roman" w:cs="Times New Roman"/>
          <w:sz w:val="28"/>
          <w:szCs w:val="28"/>
        </w:rPr>
        <w:br/>
        <w:t>_________________________________________________________________________________ (указывается наименование документа, в котором допущена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от ________________ № ___________________________________________________________</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r w:rsidRPr="00AE05F5">
        <w:rPr>
          <w:rFonts w:ascii="Times New Roman" w:hAnsi="Times New Roman" w:cs="Times New Roman"/>
          <w:sz w:val="28"/>
          <w:szCs w:val="28"/>
        </w:rPr>
        <w:t>(указывается дата принятия и номер документа, в котором допущена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в части __________________________________________________________________________</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(указывается допущенная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 xml:space="preserve">в связи </w:t>
      </w:r>
      <w:proofErr w:type="gramStart"/>
      <w:r w:rsidRPr="00AE05F5">
        <w:rPr>
          <w:rFonts w:ascii="Times New Roman" w:hAnsi="Times New Roman" w:cs="Times New Roman"/>
          <w:sz w:val="28"/>
          <w:szCs w:val="28"/>
        </w:rPr>
        <w:t>с</w:t>
      </w:r>
      <w:proofErr w:type="gramEnd"/>
      <w:r w:rsidRPr="00AE05F5">
        <w:rPr>
          <w:rFonts w:ascii="Times New Roman" w:hAnsi="Times New Roman" w:cs="Times New Roman"/>
          <w:sz w:val="28"/>
          <w:szCs w:val="28"/>
        </w:rPr>
        <w:t xml:space="preserve"> ________________________________________________________________________</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(указываются доводы, а также реквизиты документ</w:t>
      </w:r>
      <w:proofErr w:type="gramStart"/>
      <w:r w:rsidRPr="00AE05F5">
        <w:rPr>
          <w:rFonts w:ascii="Times New Roman" w:hAnsi="Times New Roman" w:cs="Times New Roman"/>
          <w:sz w:val="28"/>
          <w:szCs w:val="28"/>
        </w:rPr>
        <w:t>а(</w:t>
      </w:r>
      <w:proofErr w:type="gramEnd"/>
      <w:r w:rsidRPr="00AE05F5">
        <w:rPr>
          <w:rFonts w:ascii="Times New Roman" w:hAnsi="Times New Roman" w:cs="Times New Roman"/>
          <w:sz w:val="28"/>
          <w:szCs w:val="28"/>
        </w:rPr>
        <w:t>-</w:t>
      </w:r>
      <w:proofErr w:type="spellStart"/>
      <w:r w:rsidRPr="00AE05F5">
        <w:rPr>
          <w:rFonts w:ascii="Times New Roman" w:hAnsi="Times New Roman" w:cs="Times New Roman"/>
          <w:sz w:val="28"/>
          <w:szCs w:val="28"/>
        </w:rPr>
        <w:t>ов</w:t>
      </w:r>
      <w:proofErr w:type="spellEnd"/>
      <w:r w:rsidRPr="00AE05F5">
        <w:rPr>
          <w:rFonts w:ascii="Times New Roman" w:hAnsi="Times New Roman" w:cs="Times New Roman"/>
          <w:sz w:val="28"/>
          <w:szCs w:val="28"/>
        </w:rPr>
        <w:t>), обосновывающих доводы заявителя о наличии опечатки, ошибки, а также содержащих правильные сведения).</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 xml:space="preserve"> К заявлению прилагаются:</w:t>
      </w:r>
    </w:p>
    <w:p w:rsidR="00502D18" w:rsidRPr="00AE05F5" w:rsidRDefault="00502D18" w:rsidP="006533B7">
      <w:pPr>
        <w:pStyle w:val="a8"/>
        <w:numPr>
          <w:ilvl w:val="0"/>
          <w:numId w:val="1"/>
        </w:num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документ, подтверждающий полномочия представителя (в случае обращения за получением муниципальной услуги представителя);</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2.  _______________________________________________________________________</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3.  _______________________________________________________________________</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4.  _______________________________________________________________________</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(указываются реквизиты документа (-</w:t>
      </w:r>
      <w:proofErr w:type="spellStart"/>
      <w:r w:rsidRPr="00AE05F5">
        <w:rPr>
          <w:rFonts w:ascii="Times New Roman" w:hAnsi="Times New Roman" w:cs="Times New Roman"/>
          <w:sz w:val="28"/>
          <w:szCs w:val="28"/>
        </w:rPr>
        <w:t>ов</w:t>
      </w:r>
      <w:proofErr w:type="spellEnd"/>
      <w:r w:rsidRPr="00AE05F5">
        <w:rPr>
          <w:rFonts w:ascii="Times New Roman" w:hAnsi="Times New Roman" w:cs="Times New Roman"/>
          <w:sz w:val="28"/>
          <w:szCs w:val="28"/>
        </w:rPr>
        <w:t xml:space="preserve">), </w:t>
      </w:r>
      <w:proofErr w:type="gramStart"/>
      <w:r w:rsidRPr="00AE05F5">
        <w:rPr>
          <w:rFonts w:ascii="Times New Roman" w:hAnsi="Times New Roman" w:cs="Times New Roman"/>
          <w:sz w:val="28"/>
          <w:szCs w:val="28"/>
        </w:rPr>
        <w:t>обосновывающих</w:t>
      </w:r>
      <w:proofErr w:type="gramEnd"/>
      <w:r w:rsidRPr="00AE05F5">
        <w:rPr>
          <w:rFonts w:ascii="Times New Roman" w:hAnsi="Times New Roman" w:cs="Times New Roman"/>
          <w:sz w:val="28"/>
          <w:szCs w:val="28"/>
        </w:rPr>
        <w:t xml:space="preserve"> доводы заявителя о наличии опечатки, а также содержащих правильные сведения)</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tbl>
      <w:tblPr>
        <w:tblW w:w="0" w:type="auto"/>
        <w:tblLook w:val="00A0"/>
      </w:tblPr>
      <w:tblGrid>
        <w:gridCol w:w="3190"/>
        <w:gridCol w:w="3190"/>
        <w:gridCol w:w="3190"/>
      </w:tblGrid>
      <w:tr w:rsidR="00502D18" w:rsidRPr="00AE05F5" w:rsidTr="00FF2CDA">
        <w:tc>
          <w:tcPr>
            <w:tcW w:w="3190" w:type="dxa"/>
            <w:tcBorders>
              <w:bottom w:val="single" w:sz="4" w:space="0" w:color="auto"/>
            </w:tcBorders>
          </w:tcPr>
          <w:p w:rsidR="00502D18" w:rsidRPr="00AE05F5" w:rsidRDefault="00502D18" w:rsidP="00FF2CDA">
            <w:pPr>
              <w:autoSpaceDE w:val="0"/>
              <w:autoSpaceDN w:val="0"/>
              <w:adjustRightInd w:val="0"/>
              <w:spacing w:after="0" w:line="240" w:lineRule="auto"/>
              <w:jc w:val="both"/>
              <w:rPr>
                <w:rFonts w:ascii="Times New Roman" w:hAnsi="Times New Roman" w:cs="Times New Roman"/>
                <w:sz w:val="28"/>
                <w:szCs w:val="28"/>
              </w:rPr>
            </w:pPr>
          </w:p>
        </w:tc>
        <w:tc>
          <w:tcPr>
            <w:tcW w:w="3190" w:type="dxa"/>
            <w:tcBorders>
              <w:bottom w:val="single" w:sz="4" w:space="0" w:color="auto"/>
            </w:tcBorders>
          </w:tcPr>
          <w:p w:rsidR="00502D18" w:rsidRPr="00AE05F5" w:rsidRDefault="00502D18" w:rsidP="00FF2CDA">
            <w:pPr>
              <w:autoSpaceDE w:val="0"/>
              <w:autoSpaceDN w:val="0"/>
              <w:adjustRightInd w:val="0"/>
              <w:spacing w:after="0" w:line="240" w:lineRule="auto"/>
              <w:jc w:val="both"/>
              <w:rPr>
                <w:rFonts w:ascii="Times New Roman" w:hAnsi="Times New Roman" w:cs="Times New Roman"/>
                <w:sz w:val="28"/>
                <w:szCs w:val="28"/>
              </w:rPr>
            </w:pPr>
          </w:p>
        </w:tc>
        <w:tc>
          <w:tcPr>
            <w:tcW w:w="3190" w:type="dxa"/>
            <w:tcBorders>
              <w:bottom w:val="single" w:sz="4" w:space="0" w:color="auto"/>
            </w:tcBorders>
          </w:tcPr>
          <w:p w:rsidR="00502D18" w:rsidRPr="00AE05F5" w:rsidRDefault="00502D18" w:rsidP="00FF2CDA">
            <w:pPr>
              <w:autoSpaceDE w:val="0"/>
              <w:autoSpaceDN w:val="0"/>
              <w:adjustRightInd w:val="0"/>
              <w:spacing w:after="0" w:line="240" w:lineRule="auto"/>
              <w:jc w:val="both"/>
              <w:rPr>
                <w:rFonts w:ascii="Times New Roman" w:hAnsi="Times New Roman" w:cs="Times New Roman"/>
                <w:sz w:val="28"/>
                <w:szCs w:val="28"/>
              </w:rPr>
            </w:pPr>
          </w:p>
        </w:tc>
      </w:tr>
      <w:tr w:rsidR="00502D18" w:rsidRPr="00AE05F5" w:rsidTr="00FF2CDA">
        <w:tc>
          <w:tcPr>
            <w:tcW w:w="3190" w:type="dxa"/>
            <w:tcBorders>
              <w:top w:val="single" w:sz="4" w:space="0" w:color="auto"/>
            </w:tcBorders>
          </w:tcPr>
          <w:p w:rsidR="00502D18" w:rsidRPr="00AE05F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(наименование должности руководителя юридического лица)</w:t>
            </w:r>
          </w:p>
        </w:tc>
        <w:tc>
          <w:tcPr>
            <w:tcW w:w="3190" w:type="dxa"/>
            <w:tcBorders>
              <w:top w:val="single" w:sz="4" w:space="0" w:color="auto"/>
            </w:tcBorders>
          </w:tcPr>
          <w:p w:rsidR="00502D18" w:rsidRPr="00AE05F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(подпись руководителя юридического лица, уполномоченного представителя)</w:t>
            </w:r>
          </w:p>
        </w:tc>
        <w:tc>
          <w:tcPr>
            <w:tcW w:w="3190" w:type="dxa"/>
            <w:tcBorders>
              <w:top w:val="single" w:sz="4" w:space="0" w:color="auto"/>
            </w:tcBorders>
          </w:tcPr>
          <w:p w:rsidR="00502D18" w:rsidRPr="00AE05F5" w:rsidRDefault="00502D18" w:rsidP="00FF2CDA">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(фамилия, инициалы руководителя юридического лица, уполномоченного представителя)</w:t>
            </w:r>
          </w:p>
        </w:tc>
      </w:tr>
    </w:tbl>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М.П. (при наличии)</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rPr>
          <w:rFonts w:ascii="Times New Roman" w:hAnsi="Times New Roman" w:cs="Times New Roman"/>
          <w:sz w:val="28"/>
          <w:szCs w:val="28"/>
        </w:rPr>
      </w:pPr>
      <w:r w:rsidRPr="00AE05F5">
        <w:rPr>
          <w:rFonts w:ascii="Times New Roman" w:hAnsi="Times New Roman" w:cs="Times New Roman"/>
          <w:sz w:val="28"/>
          <w:szCs w:val="28"/>
        </w:rPr>
        <w:t>Реквизиты документа, удостоверяющего личность уполномоченного представителя:</w:t>
      </w:r>
    </w:p>
    <w:p w:rsidR="00502D18" w:rsidRPr="00AE05F5" w:rsidRDefault="00502D18" w:rsidP="00502D18">
      <w:pPr>
        <w:jc w:val="center"/>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p>
    <w:p w:rsidR="00502D18" w:rsidRPr="00AE05F5" w:rsidRDefault="00502D18" w:rsidP="00502D18">
      <w:pPr>
        <w:jc w:val="center"/>
        <w:rPr>
          <w:rFonts w:ascii="Times New Roman" w:hAnsi="Times New Roman" w:cs="Times New Roman"/>
          <w:sz w:val="28"/>
          <w:szCs w:val="28"/>
        </w:rPr>
      </w:pPr>
      <w:r w:rsidRPr="00AE05F5">
        <w:rPr>
          <w:rFonts w:ascii="Times New Roman" w:hAnsi="Times New Roman" w:cs="Times New Roman"/>
          <w:sz w:val="28"/>
          <w:szCs w:val="28"/>
        </w:rPr>
        <w:t>(указывается наименование документы, номер, кем и когда выдан)</w:t>
      </w:r>
    </w:p>
    <w:p w:rsidR="00502D18" w:rsidRPr="00AE05F5" w:rsidRDefault="00502D18" w:rsidP="00502D18">
      <w:pPr>
        <w:rPr>
          <w:rFonts w:ascii="Times New Roman" w:hAnsi="Times New Roman" w:cs="Times New Roman"/>
          <w:sz w:val="28"/>
          <w:szCs w:val="28"/>
        </w:rPr>
      </w:pPr>
    </w:p>
    <w:p w:rsidR="00502D18" w:rsidRPr="00AE05F5" w:rsidRDefault="00502D18" w:rsidP="00502D18">
      <w:pPr>
        <w:rPr>
          <w:rFonts w:ascii="Times New Roman" w:hAnsi="Times New Roman" w:cs="Times New Roman"/>
          <w:sz w:val="28"/>
          <w:szCs w:val="28"/>
        </w:rPr>
      </w:pPr>
      <w:r w:rsidRPr="00AE05F5">
        <w:rPr>
          <w:rFonts w:ascii="Times New Roman" w:hAnsi="Times New Roman" w:cs="Times New Roman"/>
          <w:sz w:val="28"/>
          <w:szCs w:val="28"/>
        </w:rPr>
        <w:br w:type="page"/>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Рекомендуемая форма заявления</w:t>
      </w: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об исправлении опечаток и ошибок в выданных в результате предоставления муниципальной услуги документах</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(для физических лиц)</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0D77B4"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 xml:space="preserve">В </w:t>
      </w:r>
      <w:r w:rsidR="009A2182" w:rsidRPr="00AE05F5">
        <w:rPr>
          <w:rFonts w:ascii="Times New Roman" w:hAnsi="Times New Roman" w:cs="Times New Roman"/>
          <w:sz w:val="28"/>
          <w:szCs w:val="28"/>
        </w:rPr>
        <w:t>Администрацию</w:t>
      </w:r>
      <w:r w:rsidR="00502D18" w:rsidRPr="00AE05F5">
        <w:rPr>
          <w:rFonts w:ascii="Times New Roman" w:hAnsi="Times New Roman" w:cs="Times New Roman"/>
          <w:sz w:val="28"/>
          <w:szCs w:val="28"/>
        </w:rPr>
        <w:t xml:space="preserve"> </w:t>
      </w:r>
      <w:proofErr w:type="spellStart"/>
      <w:r w:rsidR="00AE05F5">
        <w:rPr>
          <w:rFonts w:ascii="Times New Roman" w:hAnsi="Times New Roman" w:cs="Times New Roman"/>
          <w:sz w:val="28"/>
          <w:szCs w:val="28"/>
        </w:rPr>
        <w:t>Груцинов</w:t>
      </w:r>
      <w:r w:rsidRPr="00AE05F5">
        <w:rPr>
          <w:rFonts w:ascii="Times New Roman" w:hAnsi="Times New Roman" w:cs="Times New Roman"/>
          <w:sz w:val="28"/>
          <w:szCs w:val="28"/>
        </w:rPr>
        <w:t>ского</w:t>
      </w:r>
      <w:proofErr w:type="spellEnd"/>
      <w:r w:rsidRPr="00AE05F5">
        <w:rPr>
          <w:rFonts w:ascii="Times New Roman" w:hAnsi="Times New Roman" w:cs="Times New Roman"/>
          <w:sz w:val="28"/>
          <w:szCs w:val="28"/>
        </w:rPr>
        <w:t xml:space="preserve"> </w:t>
      </w:r>
      <w:r w:rsidR="00502D18" w:rsidRPr="00AE05F5">
        <w:rPr>
          <w:rFonts w:ascii="Times New Roman" w:hAnsi="Times New Roman" w:cs="Times New Roman"/>
          <w:sz w:val="28"/>
          <w:szCs w:val="28"/>
        </w:rPr>
        <w:t xml:space="preserve">сельского поселения </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w:t>
      </w: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(наименование Администрации)</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От 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w:t>
      </w: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(ФИО физического лица)</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Реквизиты основного документа, удостоверяющего личность:</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w:t>
      </w:r>
    </w:p>
    <w:p w:rsidR="00502D18" w:rsidRPr="00AE05F5" w:rsidRDefault="00502D18" w:rsidP="00502D18">
      <w:pPr>
        <w:autoSpaceDE w:val="0"/>
        <w:autoSpaceDN w:val="0"/>
        <w:adjustRightInd w:val="0"/>
        <w:spacing w:after="0" w:line="240" w:lineRule="auto"/>
        <w:ind w:left="5245"/>
        <w:rPr>
          <w:rFonts w:ascii="Times New Roman" w:hAnsi="Times New Roman" w:cs="Times New Roman"/>
          <w:sz w:val="28"/>
          <w:szCs w:val="28"/>
        </w:rPr>
      </w:pPr>
      <w:r w:rsidRPr="00AE05F5">
        <w:rPr>
          <w:rFonts w:ascii="Times New Roman" w:hAnsi="Times New Roman" w:cs="Times New Roman"/>
          <w:sz w:val="28"/>
          <w:szCs w:val="28"/>
        </w:rPr>
        <w:t>(указывается наименование документы, номер, кем и когда выдан)</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Адрес места жительства (пребывания):</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Адрес электронной почты (при наличии):</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Номер контактного телефона:___________</w:t>
      </w: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w:t>
      </w:r>
    </w:p>
    <w:p w:rsidR="00502D18"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9B342F" w:rsidRPr="00AE05F5" w:rsidRDefault="009B342F"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left="5245"/>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Заявление</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AE05F5">
        <w:rPr>
          <w:rFonts w:ascii="Times New Roman" w:hAnsi="Times New Roman" w:cs="Times New Roman"/>
          <w:sz w:val="28"/>
          <w:szCs w:val="28"/>
        </w:rPr>
        <w:t>Прошу устранить (исправить) опечатку и (или) ошибку (нужное указать) в ранее принятом (выданном) ______________________________________________________________</w:t>
      </w:r>
      <w:proofErr w:type="gramEnd"/>
    </w:p>
    <w:p w:rsidR="00502D18" w:rsidRPr="00AE05F5" w:rsidRDefault="00502D18" w:rsidP="00502D18">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r w:rsidRPr="00AE05F5">
        <w:rPr>
          <w:rFonts w:ascii="Times New Roman" w:hAnsi="Times New Roman" w:cs="Times New Roman"/>
          <w:sz w:val="28"/>
          <w:szCs w:val="28"/>
        </w:rPr>
        <w:br/>
        <w:t xml:space="preserve"> (указывается наименование документа, в котором допущена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от ________________ № ___________________________________________________________</w:t>
      </w:r>
    </w:p>
    <w:p w:rsidR="00502D18" w:rsidRPr="00AE05F5" w:rsidRDefault="00502D18" w:rsidP="00502D18">
      <w:pPr>
        <w:autoSpaceDE w:val="0"/>
        <w:autoSpaceDN w:val="0"/>
        <w:adjustRightInd w:val="0"/>
        <w:spacing w:after="0" w:line="240" w:lineRule="auto"/>
        <w:ind w:firstLine="709"/>
        <w:jc w:val="center"/>
        <w:rPr>
          <w:rFonts w:ascii="Times New Roman" w:hAnsi="Times New Roman" w:cs="Times New Roman"/>
          <w:sz w:val="28"/>
          <w:szCs w:val="28"/>
        </w:rPr>
      </w:pPr>
      <w:r w:rsidRPr="00AE05F5">
        <w:rPr>
          <w:rFonts w:ascii="Times New Roman" w:hAnsi="Times New Roman" w:cs="Times New Roman"/>
          <w:sz w:val="28"/>
          <w:szCs w:val="28"/>
        </w:rPr>
        <w:t>(указывается дата принятия и номер документа, в котором допущена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в части __________________________________________________________________________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(указывается допущенная опечатка или ошибка)</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 xml:space="preserve">в связи </w:t>
      </w:r>
      <w:proofErr w:type="gramStart"/>
      <w:r w:rsidRPr="00AE05F5">
        <w:rPr>
          <w:rFonts w:ascii="Times New Roman" w:hAnsi="Times New Roman" w:cs="Times New Roman"/>
          <w:sz w:val="28"/>
          <w:szCs w:val="28"/>
        </w:rPr>
        <w:t>с</w:t>
      </w:r>
      <w:proofErr w:type="gramEnd"/>
      <w:r w:rsidRPr="00AE05F5">
        <w:rPr>
          <w:rFonts w:ascii="Times New Roman" w:hAnsi="Times New Roman" w:cs="Times New Roman"/>
          <w:sz w:val="28"/>
          <w:szCs w:val="28"/>
        </w:rPr>
        <w:t xml:space="preserve"> _________________________________________________________________________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(указываются доводы, а также реквизиты документ</w:t>
      </w:r>
      <w:proofErr w:type="gramStart"/>
      <w:r w:rsidRPr="00AE05F5">
        <w:rPr>
          <w:rFonts w:ascii="Times New Roman" w:hAnsi="Times New Roman" w:cs="Times New Roman"/>
          <w:sz w:val="28"/>
          <w:szCs w:val="28"/>
        </w:rPr>
        <w:t>а(</w:t>
      </w:r>
      <w:proofErr w:type="gramEnd"/>
      <w:r w:rsidRPr="00AE05F5">
        <w:rPr>
          <w:rFonts w:ascii="Times New Roman" w:hAnsi="Times New Roman" w:cs="Times New Roman"/>
          <w:sz w:val="28"/>
          <w:szCs w:val="28"/>
        </w:rPr>
        <w:t>-</w:t>
      </w:r>
      <w:proofErr w:type="spellStart"/>
      <w:r w:rsidRPr="00AE05F5">
        <w:rPr>
          <w:rFonts w:ascii="Times New Roman" w:hAnsi="Times New Roman" w:cs="Times New Roman"/>
          <w:sz w:val="28"/>
          <w:szCs w:val="28"/>
        </w:rPr>
        <w:t>ов</w:t>
      </w:r>
      <w:proofErr w:type="spellEnd"/>
      <w:r w:rsidRPr="00AE05F5">
        <w:rPr>
          <w:rFonts w:ascii="Times New Roman" w:hAnsi="Times New Roman" w:cs="Times New Roman"/>
          <w:sz w:val="28"/>
          <w:szCs w:val="28"/>
        </w:rPr>
        <w:t>), обосновывающих доводы заявителя о наличии опечатки, ошибки, а также содержащих правильные сведения).</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 xml:space="preserve"> К заявлению прилагаются:</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1. документ, подтверждающий полномочия представителя (в случае обращения за получением муниципальной услуги представителя);</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2. ___________________________________________________________________________</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3. ___________________________________________________________________________</w:t>
      </w:r>
    </w:p>
    <w:p w:rsidR="00502D18" w:rsidRPr="00AE05F5" w:rsidRDefault="00502D18" w:rsidP="00502D18">
      <w:pPr>
        <w:autoSpaceDE w:val="0"/>
        <w:autoSpaceDN w:val="0"/>
        <w:adjustRightInd w:val="0"/>
        <w:spacing w:after="0" w:line="240" w:lineRule="auto"/>
        <w:ind w:left="360"/>
        <w:jc w:val="both"/>
        <w:rPr>
          <w:rFonts w:ascii="Times New Roman" w:hAnsi="Times New Roman" w:cs="Times New Roman"/>
          <w:sz w:val="28"/>
          <w:szCs w:val="28"/>
        </w:rPr>
      </w:pPr>
      <w:r w:rsidRPr="00AE05F5">
        <w:rPr>
          <w:rFonts w:ascii="Times New Roman" w:hAnsi="Times New Roman" w:cs="Times New Roman"/>
          <w:sz w:val="28"/>
          <w:szCs w:val="28"/>
        </w:rPr>
        <w:t>4. ___________________________________________________________________________</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 xml:space="preserve"> (указываются реквизиты документа (-</w:t>
      </w:r>
      <w:proofErr w:type="spellStart"/>
      <w:r w:rsidRPr="00AE05F5">
        <w:rPr>
          <w:rFonts w:ascii="Times New Roman" w:hAnsi="Times New Roman" w:cs="Times New Roman"/>
          <w:sz w:val="28"/>
          <w:szCs w:val="28"/>
        </w:rPr>
        <w:t>ов</w:t>
      </w:r>
      <w:proofErr w:type="spellEnd"/>
      <w:r w:rsidRPr="00AE05F5">
        <w:rPr>
          <w:rFonts w:ascii="Times New Roman" w:hAnsi="Times New Roman" w:cs="Times New Roman"/>
          <w:sz w:val="28"/>
          <w:szCs w:val="28"/>
        </w:rPr>
        <w:t xml:space="preserve">), </w:t>
      </w:r>
      <w:proofErr w:type="gramStart"/>
      <w:r w:rsidRPr="00AE05F5">
        <w:rPr>
          <w:rFonts w:ascii="Times New Roman" w:hAnsi="Times New Roman" w:cs="Times New Roman"/>
          <w:sz w:val="28"/>
          <w:szCs w:val="28"/>
        </w:rPr>
        <w:t>обосновывающих</w:t>
      </w:r>
      <w:proofErr w:type="gramEnd"/>
      <w:r w:rsidRPr="00AE05F5">
        <w:rPr>
          <w:rFonts w:ascii="Times New Roman" w:hAnsi="Times New Roman" w:cs="Times New Roman"/>
          <w:sz w:val="28"/>
          <w:szCs w:val="28"/>
        </w:rPr>
        <w:t xml:space="preserve"> доводы заявителя о наличии опечатки, а также содержащих правильные сведения)</w:t>
      </w: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______________________     ____________________________    _______________________</w:t>
      </w:r>
    </w:p>
    <w:p w:rsidR="00502D18" w:rsidRPr="00AE05F5" w:rsidRDefault="00502D18" w:rsidP="00502D18">
      <w:pPr>
        <w:autoSpaceDE w:val="0"/>
        <w:autoSpaceDN w:val="0"/>
        <w:adjustRightInd w:val="0"/>
        <w:spacing w:after="0" w:line="240" w:lineRule="auto"/>
        <w:jc w:val="both"/>
        <w:rPr>
          <w:rFonts w:ascii="Times New Roman" w:hAnsi="Times New Roman" w:cs="Times New Roman"/>
          <w:sz w:val="28"/>
          <w:szCs w:val="28"/>
        </w:rPr>
      </w:pPr>
      <w:r w:rsidRPr="00AE05F5">
        <w:rPr>
          <w:rFonts w:ascii="Times New Roman" w:hAnsi="Times New Roman" w:cs="Times New Roman"/>
          <w:sz w:val="28"/>
          <w:szCs w:val="28"/>
        </w:rPr>
        <w:t xml:space="preserve">            (дата)                                     (подпись)                                     (Ф.И.О.)</w:t>
      </w:r>
    </w:p>
    <w:p w:rsidR="00502D18" w:rsidRPr="00AE05F5" w:rsidRDefault="00502D18" w:rsidP="00502D18">
      <w:pPr>
        <w:autoSpaceDE w:val="0"/>
        <w:autoSpaceDN w:val="0"/>
        <w:adjustRightInd w:val="0"/>
        <w:spacing w:after="0" w:line="240" w:lineRule="auto"/>
        <w:rPr>
          <w:rFonts w:ascii="Times New Roman" w:hAnsi="Times New Roman" w:cs="Times New Roman"/>
          <w:sz w:val="28"/>
          <w:szCs w:val="28"/>
        </w:rPr>
      </w:pPr>
    </w:p>
    <w:p w:rsidR="00502D18" w:rsidRPr="00AE05F5" w:rsidRDefault="00502D18" w:rsidP="00502D18">
      <w:pPr>
        <w:autoSpaceDE w:val="0"/>
        <w:autoSpaceDN w:val="0"/>
        <w:adjustRightInd w:val="0"/>
        <w:spacing w:after="0" w:line="240" w:lineRule="auto"/>
        <w:jc w:val="center"/>
        <w:rPr>
          <w:rFonts w:ascii="Times New Roman" w:hAnsi="Times New Roman" w:cs="Times New Roman"/>
          <w:sz w:val="28"/>
          <w:szCs w:val="28"/>
        </w:rPr>
      </w:pPr>
    </w:p>
    <w:p w:rsidR="00502D18" w:rsidRPr="00AE05F5" w:rsidRDefault="00502D18" w:rsidP="00502D18">
      <w:pPr>
        <w:rPr>
          <w:rFonts w:ascii="Times New Roman" w:hAnsi="Times New Roman" w:cs="Times New Roman"/>
          <w:sz w:val="28"/>
          <w:szCs w:val="28"/>
        </w:rPr>
      </w:pPr>
      <w:r w:rsidRPr="00AE05F5">
        <w:rPr>
          <w:rFonts w:ascii="Times New Roman" w:hAnsi="Times New Roman" w:cs="Times New Roman"/>
          <w:sz w:val="28"/>
          <w:szCs w:val="28"/>
        </w:rPr>
        <w:t>Реквизиты документа, удостоверяющего личность представителя:</w:t>
      </w:r>
    </w:p>
    <w:p w:rsidR="00502D18" w:rsidRPr="00AE05F5" w:rsidRDefault="00502D18" w:rsidP="00502D18">
      <w:pPr>
        <w:jc w:val="center"/>
        <w:rPr>
          <w:rFonts w:ascii="Times New Roman" w:hAnsi="Times New Roman" w:cs="Times New Roman"/>
          <w:sz w:val="28"/>
          <w:szCs w:val="28"/>
        </w:rPr>
      </w:pPr>
      <w:r w:rsidRPr="00AE05F5">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___________________________________________________________________________________________________________________________________________________________________________________________________________________________________________________</w:t>
      </w:r>
    </w:p>
    <w:p w:rsidR="00502D18" w:rsidRPr="00AE05F5" w:rsidRDefault="00502D18" w:rsidP="00502D18">
      <w:pPr>
        <w:jc w:val="center"/>
        <w:rPr>
          <w:rFonts w:ascii="Times New Roman" w:hAnsi="Times New Roman" w:cs="Times New Roman"/>
          <w:sz w:val="28"/>
          <w:szCs w:val="28"/>
        </w:rPr>
        <w:sectPr w:rsidR="00502D18" w:rsidRPr="00AE05F5" w:rsidSect="00FF2CDA">
          <w:headerReference w:type="default" r:id="rId12"/>
          <w:pgSz w:w="11905" w:h="16838"/>
          <w:pgMar w:top="1134" w:right="567" w:bottom="1134" w:left="1418" w:header="709" w:footer="0" w:gutter="0"/>
          <w:cols w:space="720"/>
          <w:noEndnote/>
          <w:titlePg/>
          <w:docGrid w:linePitch="381"/>
        </w:sectPr>
      </w:pPr>
      <w:r w:rsidRPr="00AE05F5">
        <w:rPr>
          <w:rFonts w:ascii="Times New Roman" w:hAnsi="Times New Roman" w:cs="Times New Roman"/>
          <w:sz w:val="28"/>
          <w:szCs w:val="28"/>
        </w:rPr>
        <w:t>(указывается наименование документы, номер, кем и когда выдан)</w:t>
      </w:r>
    </w:p>
    <w:p w:rsidR="00502D18" w:rsidRPr="00AE05F5" w:rsidRDefault="00502D18" w:rsidP="00502D18">
      <w:pPr>
        <w:spacing w:after="0" w:line="240" w:lineRule="auto"/>
        <w:ind w:left="9204" w:right="-598"/>
        <w:rPr>
          <w:rFonts w:ascii="Times New Roman" w:hAnsi="Times New Roman" w:cs="Times New Roman"/>
          <w:sz w:val="28"/>
          <w:szCs w:val="28"/>
        </w:rPr>
      </w:pPr>
    </w:p>
    <w:p w:rsidR="00502D18" w:rsidRPr="00AE05F5" w:rsidRDefault="00502D18" w:rsidP="00502D18">
      <w:pPr>
        <w:widowControl w:val="0"/>
        <w:tabs>
          <w:tab w:val="left" w:pos="567"/>
        </w:tabs>
        <w:spacing w:after="0" w:line="240" w:lineRule="auto"/>
        <w:ind w:left="9356"/>
        <w:contextualSpacing/>
        <w:rPr>
          <w:rFonts w:ascii="Times New Roman" w:hAnsi="Times New Roman" w:cs="Times New Roman"/>
          <w:sz w:val="28"/>
          <w:szCs w:val="28"/>
        </w:rPr>
      </w:pPr>
      <w:r w:rsidRPr="00AE05F5">
        <w:rPr>
          <w:rFonts w:ascii="Times New Roman" w:hAnsi="Times New Roman" w:cs="Times New Roman"/>
          <w:sz w:val="28"/>
          <w:szCs w:val="28"/>
        </w:rPr>
        <w:t>Приложение № 4 к Административному регламенту предоставления муниципальной услуги «Дача письменных разъяснений налогоплательщикам по вопросам применения нормативных правовых актов муниципального образования о местных налогах и сборах» в</w:t>
      </w:r>
      <w:r w:rsidR="000D77B4" w:rsidRPr="00AE05F5">
        <w:rPr>
          <w:rFonts w:ascii="Times New Roman" w:hAnsi="Times New Roman" w:cs="Times New Roman"/>
          <w:sz w:val="28"/>
          <w:szCs w:val="28"/>
        </w:rPr>
        <w:t xml:space="preserve">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ском</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 xml:space="preserve">сельском поселении </w:t>
      </w:r>
    </w:p>
    <w:p w:rsidR="00502D18" w:rsidRPr="00AE05F5" w:rsidRDefault="00502D18" w:rsidP="00502D18">
      <w:pPr>
        <w:spacing w:after="0" w:line="240" w:lineRule="auto"/>
        <w:ind w:left="9204" w:right="-598"/>
        <w:jc w:val="center"/>
        <w:rPr>
          <w:rFonts w:ascii="Times New Roman" w:hAnsi="Times New Roman" w:cs="Times New Roman"/>
          <w:sz w:val="28"/>
          <w:szCs w:val="28"/>
        </w:rPr>
      </w:pPr>
    </w:p>
    <w:p w:rsidR="00502D18" w:rsidRPr="00AE05F5" w:rsidRDefault="00502D18" w:rsidP="00502D18">
      <w:pPr>
        <w:widowControl w:val="0"/>
        <w:tabs>
          <w:tab w:val="left" w:pos="567"/>
        </w:tabs>
        <w:ind w:firstLine="426"/>
        <w:contextualSpacing/>
        <w:jc w:val="center"/>
        <w:rPr>
          <w:rFonts w:ascii="Times New Roman" w:hAnsi="Times New Roman" w:cs="Times New Roman"/>
          <w:b/>
          <w:sz w:val="28"/>
          <w:szCs w:val="28"/>
        </w:rPr>
      </w:pPr>
      <w:r w:rsidRPr="00AE05F5">
        <w:rPr>
          <w:rFonts w:ascii="Times New Roman" w:hAnsi="Times New Roman" w:cs="Times New Roman"/>
          <w:b/>
          <w:sz w:val="28"/>
          <w:szCs w:val="28"/>
        </w:rPr>
        <w:t>Состав, последовательность и сроки выполнения административных процедур (действий) при предоставлении муниципальной услуги, в том числе в электронной форме</w:t>
      </w:r>
    </w:p>
    <w:p w:rsidR="00502D18" w:rsidRPr="00AE05F5" w:rsidRDefault="00502D18" w:rsidP="00502D18">
      <w:pPr>
        <w:widowControl w:val="0"/>
        <w:tabs>
          <w:tab w:val="left" w:pos="567"/>
        </w:tabs>
        <w:ind w:firstLine="426"/>
        <w:contextualSpacing/>
        <w:jc w:val="center"/>
        <w:rPr>
          <w:rFonts w:ascii="Times New Roman" w:hAnsi="Times New Roman" w:cs="Times New Roman"/>
          <w:b/>
          <w:sz w:val="28"/>
          <w:szCs w:val="28"/>
        </w:rPr>
      </w:pPr>
    </w:p>
    <w:tbl>
      <w:tblPr>
        <w:tblW w:w="15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623"/>
        <w:gridCol w:w="2582"/>
        <w:gridCol w:w="2559"/>
        <w:gridCol w:w="2506"/>
        <w:gridCol w:w="2463"/>
        <w:gridCol w:w="125"/>
        <w:gridCol w:w="2939"/>
      </w:tblGrid>
      <w:tr w:rsidR="00502D18" w:rsidRPr="00AE05F5" w:rsidTr="00FF2CDA">
        <w:tc>
          <w:tcPr>
            <w:tcW w:w="2337"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Основание для начала административной процедуры</w:t>
            </w:r>
          </w:p>
        </w:tc>
        <w:tc>
          <w:tcPr>
            <w:tcW w:w="2456"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Содержание административных действий</w:t>
            </w:r>
          </w:p>
        </w:tc>
        <w:tc>
          <w:tcPr>
            <w:tcW w:w="2365"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Срок выполнения административных действий</w:t>
            </w:r>
          </w:p>
        </w:tc>
        <w:tc>
          <w:tcPr>
            <w:tcW w:w="23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Должностное лицо, ответственное за выполнение административного действия</w:t>
            </w:r>
          </w:p>
        </w:tc>
        <w:tc>
          <w:tcPr>
            <w:tcW w:w="2496" w:type="dxa"/>
            <w:gridSpan w:val="2"/>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Критерии принятия решения</w:t>
            </w:r>
          </w:p>
        </w:tc>
        <w:tc>
          <w:tcPr>
            <w:tcW w:w="32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Результат административного действия, способ фиксации</w:t>
            </w:r>
          </w:p>
        </w:tc>
      </w:tr>
      <w:tr w:rsidR="00502D18" w:rsidRPr="00AE05F5" w:rsidTr="00FF2CDA">
        <w:tc>
          <w:tcPr>
            <w:tcW w:w="2337" w:type="dxa"/>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1</w:t>
            </w:r>
          </w:p>
        </w:tc>
        <w:tc>
          <w:tcPr>
            <w:tcW w:w="2456" w:type="dxa"/>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2</w:t>
            </w:r>
          </w:p>
        </w:tc>
        <w:tc>
          <w:tcPr>
            <w:tcW w:w="2365" w:type="dxa"/>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3</w:t>
            </w:r>
          </w:p>
        </w:tc>
        <w:tc>
          <w:tcPr>
            <w:tcW w:w="2361" w:type="dxa"/>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4</w:t>
            </w:r>
          </w:p>
        </w:tc>
        <w:tc>
          <w:tcPr>
            <w:tcW w:w="2496" w:type="dxa"/>
            <w:gridSpan w:val="2"/>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5</w:t>
            </w:r>
          </w:p>
        </w:tc>
        <w:tc>
          <w:tcPr>
            <w:tcW w:w="3261" w:type="dxa"/>
          </w:tcPr>
          <w:p w:rsidR="00502D18" w:rsidRPr="00AE05F5" w:rsidRDefault="00502D18" w:rsidP="00FF2CDA">
            <w:pPr>
              <w:spacing w:after="0" w:line="240" w:lineRule="auto"/>
              <w:jc w:val="center"/>
              <w:rPr>
                <w:rFonts w:ascii="Times New Roman" w:hAnsi="Times New Roman" w:cs="Times New Roman"/>
                <w:sz w:val="28"/>
                <w:szCs w:val="28"/>
              </w:rPr>
            </w:pPr>
            <w:r w:rsidRPr="00AE05F5">
              <w:rPr>
                <w:rFonts w:ascii="Times New Roman" w:hAnsi="Times New Roman" w:cs="Times New Roman"/>
                <w:sz w:val="28"/>
                <w:szCs w:val="28"/>
              </w:rPr>
              <w:t>6</w:t>
            </w:r>
          </w:p>
        </w:tc>
      </w:tr>
      <w:tr w:rsidR="00502D18" w:rsidRPr="00AE05F5" w:rsidTr="00FF2CDA">
        <w:trPr>
          <w:trHeight w:val="656"/>
        </w:trPr>
        <w:tc>
          <w:tcPr>
            <w:tcW w:w="15276" w:type="dxa"/>
            <w:gridSpan w:val="7"/>
          </w:tcPr>
          <w:p w:rsidR="00502D18" w:rsidRPr="00AE05F5" w:rsidRDefault="00502D18" w:rsidP="00FF2CDA">
            <w:pPr>
              <w:spacing w:after="0" w:line="240" w:lineRule="auto"/>
              <w:jc w:val="center"/>
              <w:rPr>
                <w:rFonts w:ascii="Times New Roman" w:hAnsi="Times New Roman" w:cs="Times New Roman"/>
                <w:sz w:val="28"/>
                <w:szCs w:val="28"/>
              </w:rPr>
            </w:pPr>
          </w:p>
          <w:p w:rsidR="00502D18" w:rsidRPr="00AE05F5" w:rsidRDefault="00502D18" w:rsidP="00FF2CDA">
            <w:pPr>
              <w:spacing w:after="0" w:line="240" w:lineRule="auto"/>
              <w:jc w:val="center"/>
              <w:rPr>
                <w:rFonts w:ascii="Times New Roman" w:hAnsi="Times New Roman" w:cs="Times New Roman"/>
                <w:b/>
                <w:bCs/>
                <w:sz w:val="28"/>
                <w:szCs w:val="28"/>
              </w:rPr>
            </w:pPr>
            <w:r w:rsidRPr="00AE05F5">
              <w:rPr>
                <w:rFonts w:ascii="Times New Roman" w:hAnsi="Times New Roman" w:cs="Times New Roman"/>
                <w:b/>
                <w:sz w:val="28"/>
                <w:szCs w:val="28"/>
              </w:rPr>
              <w:t>1. </w:t>
            </w:r>
            <w:r w:rsidRPr="00AE05F5">
              <w:rPr>
                <w:rFonts w:ascii="Times New Roman" w:hAnsi="Times New Roman" w:cs="Times New Roman"/>
                <w:b/>
                <w:bCs/>
                <w:sz w:val="28"/>
                <w:szCs w:val="28"/>
              </w:rPr>
              <w:t>Проверка документов и регистрация заявления</w:t>
            </w:r>
          </w:p>
          <w:p w:rsidR="00502D18" w:rsidRPr="00AE05F5" w:rsidRDefault="00502D18" w:rsidP="00FF2CDA">
            <w:pPr>
              <w:spacing w:after="0" w:line="240" w:lineRule="auto"/>
              <w:jc w:val="center"/>
              <w:rPr>
                <w:rFonts w:ascii="Times New Roman" w:hAnsi="Times New Roman" w:cs="Times New Roman"/>
                <w:sz w:val="28"/>
                <w:szCs w:val="28"/>
              </w:rPr>
            </w:pPr>
          </w:p>
        </w:tc>
      </w:tr>
      <w:tr w:rsidR="00502D18" w:rsidRPr="00AE05F5" w:rsidTr="00FF2CDA">
        <w:tc>
          <w:tcPr>
            <w:tcW w:w="2337"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Поступление заявления и документов в Администрацию </w:t>
            </w:r>
          </w:p>
        </w:tc>
        <w:tc>
          <w:tcPr>
            <w:tcW w:w="2456"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Прием и регистрация заявления, передача заявления и документов должностному лицу Администрации для назначения ответственного исполнителя</w:t>
            </w:r>
          </w:p>
        </w:tc>
        <w:tc>
          <w:tcPr>
            <w:tcW w:w="2365"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1 рабочий день</w:t>
            </w:r>
          </w:p>
        </w:tc>
        <w:tc>
          <w:tcPr>
            <w:tcW w:w="23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Должностное лицо Администрации, ответственное за регистрацию корреспонденции</w:t>
            </w:r>
          </w:p>
        </w:tc>
        <w:tc>
          <w:tcPr>
            <w:tcW w:w="2496" w:type="dxa"/>
            <w:gridSpan w:val="2"/>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Наличие/отсутствие оснований для отказа в приеме документов, предусмотренного пунктом 2.15 и 2.16 Административного регламента</w:t>
            </w:r>
          </w:p>
        </w:tc>
        <w:tc>
          <w:tcPr>
            <w:tcW w:w="32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Регистрация заявления и документов в системе входящей корреспонденции;</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в системе электронного документооборота (присвоение номера и датирование); </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назначение должностного лица;</w:t>
            </w:r>
          </w:p>
          <w:p w:rsidR="00502D18" w:rsidRPr="00AE05F5" w:rsidRDefault="00502D18" w:rsidP="00FF2CDA">
            <w:pPr>
              <w:spacing w:after="0" w:line="240" w:lineRule="auto"/>
              <w:rPr>
                <w:rFonts w:ascii="Times New Roman" w:hAnsi="Times New Roman" w:cs="Times New Roman"/>
                <w:sz w:val="28"/>
                <w:szCs w:val="28"/>
              </w:rPr>
            </w:pPr>
            <w:proofErr w:type="gramStart"/>
            <w:r w:rsidRPr="00AE05F5">
              <w:rPr>
                <w:rFonts w:ascii="Times New Roman" w:hAnsi="Times New Roman" w:cs="Times New Roman"/>
                <w:sz w:val="28"/>
                <w:szCs w:val="28"/>
              </w:rPr>
              <w:t>ответственного</w:t>
            </w:r>
            <w:proofErr w:type="gramEnd"/>
            <w:r w:rsidRPr="00AE05F5">
              <w:rPr>
                <w:rFonts w:ascii="Times New Roman" w:hAnsi="Times New Roman" w:cs="Times New Roman"/>
                <w:sz w:val="28"/>
                <w:szCs w:val="28"/>
              </w:rPr>
              <w:t xml:space="preserve"> за предоставление муниципальной услуги, и передача ему документов;</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отказ в приеме документов:</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а) в случае личного обращения в Администрацию  по основанию, указанному в пункте 2.15 Административного регламента;</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б)  в письменной форме;</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в) в случае поступления через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 в форме электронного уведомления (приложение № 2 к Административному регламенту), подписанного усиленной квалифицированной подписью должностного лица Администрации и направленного в личный кабинет заявителя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в случае поступления почтовым отправлением или через многофункциональный центр – в форме уведомления (приложение № 2 к Административному регламенту) на бумажном носителе, направленного на почтовый адрес заявителя, указанный в заявлении</w:t>
            </w:r>
          </w:p>
          <w:p w:rsidR="00502D18" w:rsidRPr="00AE05F5" w:rsidRDefault="00502D18" w:rsidP="00FF2CDA">
            <w:pPr>
              <w:spacing w:after="0" w:line="240" w:lineRule="auto"/>
              <w:rPr>
                <w:rFonts w:ascii="Times New Roman" w:hAnsi="Times New Roman" w:cs="Times New Roman"/>
                <w:sz w:val="28"/>
                <w:szCs w:val="28"/>
              </w:rPr>
            </w:pPr>
          </w:p>
        </w:tc>
      </w:tr>
      <w:tr w:rsidR="00502D18" w:rsidRPr="00AE05F5" w:rsidTr="00FF2CDA">
        <w:tc>
          <w:tcPr>
            <w:tcW w:w="15276" w:type="dxa"/>
            <w:gridSpan w:val="7"/>
          </w:tcPr>
          <w:p w:rsidR="00502D18" w:rsidRPr="00AE05F5" w:rsidRDefault="00502D18" w:rsidP="00FF2CDA">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2. Рассмотрение заявления с приложенными к нему документами, формирование и направление межведомственных запросов о предоставлении документов и информации</w:t>
            </w:r>
          </w:p>
        </w:tc>
      </w:tr>
      <w:tr w:rsidR="00502D18" w:rsidRPr="00AE05F5" w:rsidTr="00FF2CDA">
        <w:tc>
          <w:tcPr>
            <w:tcW w:w="2337"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Комплект зарегистрированных документов</w:t>
            </w:r>
          </w:p>
        </w:tc>
        <w:tc>
          <w:tcPr>
            <w:tcW w:w="2456"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Проверка заявления и документов в соответствии с пунктами </w:t>
            </w:r>
            <w:r w:rsidRPr="00AE05F5">
              <w:rPr>
                <w:rFonts w:ascii="Times New Roman" w:hAnsi="Times New Roman" w:cs="Times New Roman"/>
                <w:sz w:val="28"/>
                <w:szCs w:val="28"/>
              </w:rPr>
              <w:br/>
              <w:t>2.8 и 2.9 Административного регламента.</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Формирование и направление межведомственных запросов</w:t>
            </w:r>
          </w:p>
        </w:tc>
        <w:tc>
          <w:tcPr>
            <w:tcW w:w="2365" w:type="dxa"/>
          </w:tcPr>
          <w:p w:rsidR="00502D18" w:rsidRPr="00AE05F5" w:rsidRDefault="00502D18" w:rsidP="003A6845">
            <w:pPr>
              <w:spacing w:after="0" w:line="240" w:lineRule="auto"/>
              <w:rPr>
                <w:rFonts w:ascii="Times New Roman" w:hAnsi="Times New Roman" w:cs="Times New Roman"/>
                <w:sz w:val="28"/>
                <w:szCs w:val="28"/>
              </w:rPr>
            </w:pPr>
            <w:r w:rsidRPr="00AE05F5">
              <w:rPr>
                <w:rFonts w:ascii="Times New Roman" w:hAnsi="Times New Roman" w:cs="Times New Roman"/>
                <w:bCs/>
                <w:sz w:val="28"/>
                <w:szCs w:val="28"/>
              </w:rPr>
              <w:t>До 30 (тридцати) календарных дней</w:t>
            </w:r>
            <w:r w:rsidRPr="00AE05F5">
              <w:rPr>
                <w:rFonts w:ascii="Times New Roman" w:hAnsi="Times New Roman" w:cs="Times New Roman"/>
                <w:sz w:val="28"/>
                <w:szCs w:val="28"/>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w:t>
            </w:r>
            <w:r w:rsidR="003A6845" w:rsidRPr="00AE05F5">
              <w:rPr>
                <w:rFonts w:ascii="Times New Roman" w:hAnsi="Times New Roman" w:cs="Times New Roman"/>
                <w:sz w:val="28"/>
                <w:szCs w:val="28"/>
              </w:rPr>
              <w:t>Ростовской области</w:t>
            </w:r>
          </w:p>
        </w:tc>
        <w:tc>
          <w:tcPr>
            <w:tcW w:w="23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496" w:type="dxa"/>
            <w:gridSpan w:val="2"/>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Отсутствие документов, необходимых для предоставления муниципальной услуги, находящихся в распоряжении государственных органов (организаций) и органов местного самоуправления, в распоряжении которых находятся указанные документы или сведения из них</w:t>
            </w:r>
          </w:p>
        </w:tc>
        <w:tc>
          <w:tcPr>
            <w:tcW w:w="3261" w:type="dxa"/>
          </w:tcPr>
          <w:p w:rsidR="00502D18" w:rsidRPr="00AE05F5" w:rsidRDefault="00502D18" w:rsidP="00FF2CDA">
            <w:pPr>
              <w:spacing w:after="0" w:line="240" w:lineRule="auto"/>
              <w:rPr>
                <w:rFonts w:ascii="Times New Roman" w:hAnsi="Times New Roman" w:cs="Times New Roman"/>
                <w:sz w:val="28"/>
                <w:szCs w:val="28"/>
              </w:rPr>
            </w:pPr>
            <w:proofErr w:type="gramStart"/>
            <w:r w:rsidRPr="00AE05F5">
              <w:rPr>
                <w:rFonts w:ascii="Times New Roman" w:hAnsi="Times New Roman" w:cs="Times New Roman"/>
                <w:sz w:val="28"/>
                <w:szCs w:val="28"/>
              </w:rPr>
              <w:t>Направление межведомственного запроса в органы (организации), предоставляющие документы (сведения), предусмотренные пунктом 2.8 – 2.10  Административного регламента,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roofErr w:type="gramEnd"/>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внесение записи в Журнал регистрации исходящих межведомственных запросов и поступивших на них ответов;</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получение документов (сведений), необходимых для предоставления муниципальной услуги и не представленных заявителем по собственной инициативе;</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сформированный комплект документов, необходимых для предоставления муниципальной услуги</w:t>
            </w:r>
          </w:p>
        </w:tc>
      </w:tr>
      <w:tr w:rsidR="00502D18" w:rsidRPr="00AE05F5" w:rsidTr="00FF2CDA">
        <w:tc>
          <w:tcPr>
            <w:tcW w:w="15276" w:type="dxa"/>
            <w:gridSpan w:val="7"/>
          </w:tcPr>
          <w:p w:rsidR="00502D18" w:rsidRPr="00AE05F5" w:rsidRDefault="00502D18" w:rsidP="003A6845">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3. Подготовка письменного разъяснения налогоплательщику по вопросам применения нормативных правовых актов муниципального образования о местных налогах и сборах в сельском поселении либо мотивированного отказа  в предоставлении муниципальной услуги</w:t>
            </w:r>
          </w:p>
        </w:tc>
      </w:tr>
      <w:tr w:rsidR="00502D18" w:rsidRPr="00AE05F5" w:rsidTr="00FF2CDA">
        <w:tc>
          <w:tcPr>
            <w:tcW w:w="2337"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Сформированный комплект документов, необходимых для предоставления муниципальной услуги</w:t>
            </w:r>
          </w:p>
        </w:tc>
        <w:tc>
          <w:tcPr>
            <w:tcW w:w="2456" w:type="dxa"/>
          </w:tcPr>
          <w:p w:rsidR="00502D18" w:rsidRPr="00AE05F5" w:rsidRDefault="00502D18" w:rsidP="00FF2CDA">
            <w:pPr>
              <w:spacing w:after="0" w:line="240" w:lineRule="auto"/>
              <w:rPr>
                <w:rFonts w:ascii="Times New Roman" w:hAnsi="Times New Roman" w:cs="Times New Roman"/>
                <w:bCs/>
                <w:sz w:val="28"/>
                <w:szCs w:val="28"/>
              </w:rPr>
            </w:pPr>
            <w:r w:rsidRPr="00AE05F5">
              <w:rPr>
                <w:rFonts w:ascii="Times New Roman" w:hAnsi="Times New Roman" w:cs="Times New Roman"/>
                <w:bCs/>
                <w:sz w:val="28"/>
                <w:szCs w:val="28"/>
              </w:rPr>
              <w:t>Проверка соответствия документов и сведений установленным критериям для принятия решения.</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Подготовка на бумажном носителе проекта результата предоставления муниципальной услуги;</w:t>
            </w:r>
          </w:p>
          <w:p w:rsidR="00502D18" w:rsidRPr="00AE05F5" w:rsidRDefault="00502D18" w:rsidP="00FF2CDA">
            <w:pPr>
              <w:spacing w:after="0" w:line="240" w:lineRule="auto"/>
              <w:rPr>
                <w:rFonts w:ascii="Times New Roman" w:hAnsi="Times New Roman" w:cs="Times New Roman"/>
                <w:bCs/>
                <w:sz w:val="28"/>
                <w:szCs w:val="28"/>
              </w:rPr>
            </w:pPr>
            <w:r w:rsidRPr="00AE05F5">
              <w:rPr>
                <w:rFonts w:ascii="Times New Roman" w:hAnsi="Times New Roman" w:cs="Times New Roman"/>
                <w:bCs/>
                <w:sz w:val="28"/>
                <w:szCs w:val="28"/>
              </w:rPr>
              <w:t>Направление проекта результата предоставления муниципальной услуги на согласование руководителям структурного подразделения Администрации;</w:t>
            </w:r>
          </w:p>
          <w:p w:rsidR="00502D18" w:rsidRPr="00AE05F5" w:rsidRDefault="00502D18" w:rsidP="00FF2CDA">
            <w:pPr>
              <w:spacing w:after="0" w:line="240" w:lineRule="auto"/>
              <w:rPr>
                <w:rFonts w:ascii="Times New Roman" w:hAnsi="Times New Roman" w:cs="Times New Roman"/>
                <w:bCs/>
                <w:sz w:val="28"/>
                <w:szCs w:val="28"/>
              </w:rPr>
            </w:pPr>
            <w:r w:rsidRPr="00AE05F5">
              <w:rPr>
                <w:rFonts w:ascii="Times New Roman" w:hAnsi="Times New Roman" w:cs="Times New Roman"/>
                <w:bCs/>
                <w:sz w:val="28"/>
                <w:szCs w:val="28"/>
              </w:rPr>
              <w:t>Рассмотрение и подписание на бумажном носителе результата предоставления муниципальной услуги;</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bCs/>
                <w:sz w:val="28"/>
                <w:szCs w:val="28"/>
              </w:rPr>
              <w:t>Регистрация результата предоставления муниципальной услуги</w:t>
            </w:r>
          </w:p>
        </w:tc>
        <w:tc>
          <w:tcPr>
            <w:tcW w:w="2365"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 10 (десяти) календарных дней</w:t>
            </w:r>
          </w:p>
        </w:tc>
        <w:tc>
          <w:tcPr>
            <w:tcW w:w="23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496" w:type="dxa"/>
            <w:gridSpan w:val="2"/>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bCs/>
                <w:sz w:val="28"/>
                <w:szCs w:val="28"/>
              </w:rPr>
              <w:t>Наличие (отсутствие) предусмотренных 2.18 Административного регламента оснований для отказа в предоставлении муниципальной услуги</w:t>
            </w:r>
          </w:p>
        </w:tc>
        <w:tc>
          <w:tcPr>
            <w:tcW w:w="32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Установление оснований для принятия решения о предоставлении муниципальной услуги;</w:t>
            </w:r>
          </w:p>
          <w:p w:rsidR="00502D18" w:rsidRPr="00AE05F5" w:rsidRDefault="00502D18" w:rsidP="000D77B4">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письменное разъяснение налогоплательщику по вопросам применения нормативных правовых актов муниципального образования о местных налогах и сборах </w:t>
            </w:r>
            <w:proofErr w:type="spellStart"/>
            <w:r w:rsidR="00AE05F5">
              <w:rPr>
                <w:rFonts w:ascii="Times New Roman" w:hAnsi="Times New Roman" w:cs="Times New Roman"/>
                <w:sz w:val="28"/>
                <w:szCs w:val="28"/>
              </w:rPr>
              <w:t>Груцинов</w:t>
            </w:r>
            <w:r w:rsidR="000D77B4" w:rsidRPr="00AE05F5">
              <w:rPr>
                <w:rFonts w:ascii="Times New Roman" w:hAnsi="Times New Roman" w:cs="Times New Roman"/>
                <w:sz w:val="28"/>
                <w:szCs w:val="28"/>
              </w:rPr>
              <w:t>ское</w:t>
            </w:r>
            <w:proofErr w:type="spellEnd"/>
            <w:r w:rsidR="000D77B4" w:rsidRPr="00AE05F5">
              <w:rPr>
                <w:rFonts w:ascii="Times New Roman" w:hAnsi="Times New Roman" w:cs="Times New Roman"/>
                <w:sz w:val="28"/>
                <w:szCs w:val="28"/>
              </w:rPr>
              <w:t xml:space="preserve"> </w:t>
            </w:r>
            <w:r w:rsidRPr="00AE05F5">
              <w:rPr>
                <w:rFonts w:ascii="Times New Roman" w:hAnsi="Times New Roman" w:cs="Times New Roman"/>
                <w:sz w:val="28"/>
                <w:szCs w:val="28"/>
              </w:rPr>
              <w:t>сельское поселения либо мотивированный отказ  в предоставлении муниципальной услуги</w:t>
            </w:r>
          </w:p>
        </w:tc>
      </w:tr>
      <w:tr w:rsidR="00502D18" w:rsidRPr="00AE05F5" w:rsidTr="00FF2CDA">
        <w:tc>
          <w:tcPr>
            <w:tcW w:w="15276" w:type="dxa"/>
            <w:gridSpan w:val="7"/>
          </w:tcPr>
          <w:p w:rsidR="00502D18" w:rsidRPr="00AE05F5" w:rsidRDefault="00502D18" w:rsidP="00FF2CDA">
            <w:pPr>
              <w:spacing w:after="0" w:line="240" w:lineRule="auto"/>
              <w:jc w:val="center"/>
              <w:rPr>
                <w:rFonts w:ascii="Times New Roman" w:hAnsi="Times New Roman" w:cs="Times New Roman"/>
                <w:sz w:val="28"/>
                <w:szCs w:val="28"/>
              </w:rPr>
            </w:pPr>
          </w:p>
          <w:p w:rsidR="00502D18" w:rsidRPr="00AE05F5" w:rsidRDefault="00502D18" w:rsidP="00FF2CDA">
            <w:pPr>
              <w:spacing w:after="0" w:line="240" w:lineRule="auto"/>
              <w:jc w:val="center"/>
              <w:rPr>
                <w:rFonts w:ascii="Times New Roman" w:hAnsi="Times New Roman" w:cs="Times New Roman"/>
                <w:b/>
                <w:sz w:val="28"/>
                <w:szCs w:val="28"/>
              </w:rPr>
            </w:pPr>
            <w:r w:rsidRPr="00AE05F5">
              <w:rPr>
                <w:rFonts w:ascii="Times New Roman" w:hAnsi="Times New Roman" w:cs="Times New Roman"/>
                <w:b/>
                <w:sz w:val="28"/>
                <w:szCs w:val="28"/>
              </w:rPr>
              <w:t>4. Направление (выдача) заявителю результата предоставления муниципальной услуги</w:t>
            </w:r>
          </w:p>
          <w:p w:rsidR="00502D18" w:rsidRPr="00AE05F5" w:rsidRDefault="00502D18" w:rsidP="00FF2CDA">
            <w:pPr>
              <w:spacing w:after="0" w:line="240" w:lineRule="auto"/>
              <w:jc w:val="center"/>
              <w:rPr>
                <w:rFonts w:ascii="Times New Roman" w:hAnsi="Times New Roman" w:cs="Times New Roman"/>
                <w:sz w:val="28"/>
                <w:szCs w:val="28"/>
              </w:rPr>
            </w:pPr>
          </w:p>
        </w:tc>
      </w:tr>
      <w:tr w:rsidR="00502D18" w:rsidRPr="00AE05F5" w:rsidTr="00832423">
        <w:trPr>
          <w:trHeight w:val="2392"/>
        </w:trPr>
        <w:tc>
          <w:tcPr>
            <w:tcW w:w="2337"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Подписанный и зарегистрированный результат предоставления муниципальной услуги</w:t>
            </w:r>
          </w:p>
        </w:tc>
        <w:tc>
          <w:tcPr>
            <w:tcW w:w="2456" w:type="dxa"/>
          </w:tcPr>
          <w:p w:rsidR="00502D18" w:rsidRPr="00AE05F5" w:rsidRDefault="00502D18" w:rsidP="00FF2CDA">
            <w:pPr>
              <w:spacing w:after="0" w:line="240" w:lineRule="auto"/>
              <w:rPr>
                <w:rFonts w:ascii="Times New Roman" w:hAnsi="Times New Roman" w:cs="Times New Roman"/>
                <w:bCs/>
                <w:sz w:val="28"/>
                <w:szCs w:val="28"/>
              </w:rPr>
            </w:pPr>
            <w:r w:rsidRPr="00AE05F5">
              <w:rPr>
                <w:rFonts w:ascii="Times New Roman" w:hAnsi="Times New Roman" w:cs="Times New Roman"/>
                <w:bCs/>
                <w:sz w:val="28"/>
                <w:szCs w:val="28"/>
              </w:rPr>
              <w:t>Уведомление заявителя либо МФЦ о дате, времени и месте выдачи результата предоставления муниципальной услуги.</w:t>
            </w:r>
          </w:p>
          <w:p w:rsidR="00502D18" w:rsidRPr="00AE05F5" w:rsidRDefault="00502D18" w:rsidP="00FF2CDA">
            <w:pPr>
              <w:spacing w:after="0" w:line="240" w:lineRule="auto"/>
              <w:rPr>
                <w:rFonts w:ascii="Times New Roman" w:hAnsi="Times New Roman" w:cs="Times New Roman"/>
                <w:bCs/>
                <w:sz w:val="28"/>
                <w:szCs w:val="28"/>
              </w:rPr>
            </w:pPr>
            <w:r w:rsidRPr="00AE05F5">
              <w:rPr>
                <w:rFonts w:ascii="Times New Roman" w:hAnsi="Times New Roman" w:cs="Times New Roman"/>
                <w:sz w:val="28"/>
                <w:szCs w:val="28"/>
              </w:rPr>
              <w:t>Выдача результата предоставления муниципальной услуги способом, указанным в заявлении</w:t>
            </w:r>
          </w:p>
          <w:p w:rsidR="00502D18" w:rsidRPr="00AE05F5" w:rsidRDefault="00502D18" w:rsidP="00FF2CDA">
            <w:pPr>
              <w:spacing w:after="0" w:line="240" w:lineRule="auto"/>
              <w:rPr>
                <w:rFonts w:ascii="Times New Roman" w:hAnsi="Times New Roman" w:cs="Times New Roman"/>
                <w:sz w:val="28"/>
                <w:szCs w:val="28"/>
              </w:rPr>
            </w:pPr>
          </w:p>
        </w:tc>
        <w:tc>
          <w:tcPr>
            <w:tcW w:w="2365"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1 (один) рабочий день с момента регистрации результата предоставления муниципальной услуги</w:t>
            </w:r>
          </w:p>
          <w:p w:rsidR="00502D18" w:rsidRPr="00AE05F5" w:rsidRDefault="00502D18" w:rsidP="00FF2CDA">
            <w:pPr>
              <w:spacing w:after="0" w:line="240" w:lineRule="auto"/>
              <w:rPr>
                <w:rFonts w:ascii="Times New Roman" w:hAnsi="Times New Roman" w:cs="Times New Roman"/>
                <w:sz w:val="28"/>
                <w:szCs w:val="28"/>
              </w:rPr>
            </w:pPr>
          </w:p>
          <w:p w:rsidR="00502D18" w:rsidRPr="00AE05F5" w:rsidRDefault="00502D18" w:rsidP="00FF2CDA">
            <w:pPr>
              <w:spacing w:after="0" w:line="240" w:lineRule="auto"/>
              <w:rPr>
                <w:rFonts w:ascii="Times New Roman" w:hAnsi="Times New Roman" w:cs="Times New Roman"/>
                <w:sz w:val="28"/>
                <w:szCs w:val="28"/>
              </w:rPr>
            </w:pPr>
          </w:p>
          <w:p w:rsidR="00502D18" w:rsidRPr="00AE05F5" w:rsidRDefault="00502D18" w:rsidP="00FF2CDA">
            <w:pPr>
              <w:spacing w:after="0" w:line="240" w:lineRule="auto"/>
              <w:rPr>
                <w:rFonts w:ascii="Times New Roman" w:hAnsi="Times New Roman" w:cs="Times New Roman"/>
                <w:sz w:val="28"/>
                <w:szCs w:val="28"/>
              </w:rPr>
            </w:pPr>
          </w:p>
        </w:tc>
        <w:tc>
          <w:tcPr>
            <w:tcW w:w="2361" w:type="dxa"/>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Должностное лицо Администрации, ответственное за предоставление муниципальной услуги</w:t>
            </w:r>
          </w:p>
        </w:tc>
        <w:tc>
          <w:tcPr>
            <w:tcW w:w="2355" w:type="dxa"/>
          </w:tcPr>
          <w:p w:rsidR="00502D18" w:rsidRPr="00AE05F5" w:rsidRDefault="00502D18" w:rsidP="00FF2CDA">
            <w:pPr>
              <w:spacing w:after="0" w:line="240" w:lineRule="auto"/>
              <w:rPr>
                <w:rFonts w:ascii="Times New Roman" w:hAnsi="Times New Roman" w:cs="Times New Roman"/>
                <w:sz w:val="28"/>
                <w:szCs w:val="28"/>
              </w:rPr>
            </w:pPr>
          </w:p>
        </w:tc>
        <w:tc>
          <w:tcPr>
            <w:tcW w:w="3402" w:type="dxa"/>
            <w:gridSpan w:val="2"/>
          </w:tcPr>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Выдача сопроводительного письма с приложением результата предоставления муниципальной услуги способом, указанным в заявлении:</w:t>
            </w:r>
          </w:p>
          <w:p w:rsidR="00502D18" w:rsidRPr="00AE05F5" w:rsidRDefault="00502D18" w:rsidP="00FF2CDA">
            <w:pPr>
              <w:autoSpaceDE w:val="0"/>
              <w:autoSpaceDN w:val="0"/>
              <w:adjustRightInd w:val="0"/>
              <w:rPr>
                <w:rFonts w:ascii="Times New Roman" w:hAnsi="Times New Roman" w:cs="Times New Roman"/>
                <w:sz w:val="28"/>
                <w:szCs w:val="28"/>
              </w:rPr>
            </w:pPr>
            <w:r w:rsidRPr="00AE05F5">
              <w:rPr>
                <w:rFonts w:ascii="Times New Roman" w:hAnsi="Times New Roman" w:cs="Times New Roman"/>
                <w:sz w:val="28"/>
                <w:szCs w:val="28"/>
              </w:rPr>
              <w:t>нарочно в Администрации;</w:t>
            </w:r>
          </w:p>
          <w:p w:rsidR="00502D18" w:rsidRPr="00AE05F5" w:rsidRDefault="00502D18" w:rsidP="00FF2CDA">
            <w:pPr>
              <w:autoSpaceDE w:val="0"/>
              <w:autoSpaceDN w:val="0"/>
              <w:adjustRightInd w:val="0"/>
              <w:rPr>
                <w:rFonts w:ascii="Times New Roman" w:hAnsi="Times New Roman" w:cs="Times New Roman"/>
                <w:sz w:val="28"/>
                <w:szCs w:val="28"/>
              </w:rPr>
            </w:pPr>
            <w:r w:rsidRPr="00AE05F5">
              <w:rPr>
                <w:rFonts w:ascii="Times New Roman" w:hAnsi="Times New Roman" w:cs="Times New Roman"/>
                <w:sz w:val="28"/>
                <w:szCs w:val="28"/>
              </w:rPr>
              <w:t>в МФЦ;</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почтовым отправлением;</w:t>
            </w:r>
          </w:p>
          <w:p w:rsidR="00502D18" w:rsidRPr="00AE05F5" w:rsidRDefault="00502D18" w:rsidP="00FF2CDA">
            <w:pPr>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проставление отметки (подпись) заявителя о получении результата предоставления муниципальной услуги в журнале выдачи результата муниципальной услуги при личном обращении в Администрацию</w:t>
            </w:r>
          </w:p>
          <w:p w:rsidR="00502D18" w:rsidRPr="00AE05F5" w:rsidRDefault="00502D18" w:rsidP="00FF2CDA">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При выдаче документа</w:t>
            </w:r>
          </w:p>
          <w:p w:rsidR="00502D18" w:rsidRPr="00AE05F5" w:rsidRDefault="00502D18" w:rsidP="00FF2CDA">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 в электронном виде, подписанного усиленной квалифицированной электронной подписью уполномоченного должностного лица (руководителя или работника), документ направляется: </w:t>
            </w:r>
          </w:p>
          <w:p w:rsidR="00502D18" w:rsidRPr="00AE05F5" w:rsidRDefault="00502D18" w:rsidP="00FF2CDA">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в личный кабинет заявителя на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 xml:space="preserve">, в случае направления запроса </w:t>
            </w:r>
          </w:p>
          <w:p w:rsidR="00502D18" w:rsidRPr="00AE05F5" w:rsidRDefault="00502D18" w:rsidP="00FF2CDA">
            <w:pPr>
              <w:autoSpaceDE w:val="0"/>
              <w:autoSpaceDN w:val="0"/>
              <w:adjustRightInd w:val="0"/>
              <w:spacing w:after="0" w:line="240" w:lineRule="auto"/>
              <w:rPr>
                <w:rFonts w:ascii="Times New Roman" w:hAnsi="Times New Roman" w:cs="Times New Roman"/>
                <w:sz w:val="28"/>
                <w:szCs w:val="28"/>
              </w:rPr>
            </w:pPr>
            <w:r w:rsidRPr="00AE05F5">
              <w:rPr>
                <w:rFonts w:ascii="Times New Roman" w:hAnsi="Times New Roman" w:cs="Times New Roman"/>
                <w:sz w:val="28"/>
                <w:szCs w:val="28"/>
              </w:rPr>
              <w:t xml:space="preserve">о предоставлении муниципальной услуги через </w:t>
            </w:r>
            <w:r w:rsidR="0033034C" w:rsidRPr="00AE05F5">
              <w:rPr>
                <w:rFonts w:ascii="Times New Roman" w:hAnsi="Times New Roman" w:cs="Times New Roman"/>
                <w:sz w:val="28"/>
                <w:szCs w:val="28"/>
              </w:rPr>
              <w:t>ЕПГУ</w:t>
            </w:r>
            <w:r w:rsidRPr="00AE05F5">
              <w:rPr>
                <w:rFonts w:ascii="Times New Roman" w:hAnsi="Times New Roman" w:cs="Times New Roman"/>
                <w:sz w:val="28"/>
                <w:szCs w:val="28"/>
              </w:rPr>
              <w:t>.</w:t>
            </w:r>
          </w:p>
        </w:tc>
      </w:tr>
    </w:tbl>
    <w:p w:rsidR="00502D18" w:rsidRPr="00AE05F5" w:rsidRDefault="00502D18" w:rsidP="00502D18">
      <w:pPr>
        <w:rPr>
          <w:rFonts w:ascii="Times New Roman" w:hAnsi="Times New Roman" w:cs="Times New Roman"/>
          <w:sz w:val="28"/>
          <w:szCs w:val="28"/>
        </w:rPr>
      </w:pPr>
    </w:p>
    <w:p w:rsidR="002131DE" w:rsidRPr="00AE05F5" w:rsidRDefault="002131DE" w:rsidP="00502D18">
      <w:pPr>
        <w:shd w:val="clear" w:color="auto" w:fill="FFFFFF"/>
        <w:spacing w:before="254" w:line="370" w:lineRule="exact"/>
        <w:ind w:left="4253" w:right="14"/>
        <w:jc w:val="both"/>
        <w:rPr>
          <w:rFonts w:ascii="Times New Roman" w:hAnsi="Times New Roman" w:cs="Times New Roman"/>
          <w:sz w:val="28"/>
          <w:szCs w:val="28"/>
        </w:rPr>
      </w:pPr>
    </w:p>
    <w:sectPr w:rsidR="002131DE" w:rsidRPr="00AE05F5" w:rsidSect="00832423">
      <w:pgSz w:w="16834" w:h="11909" w:orient="landscape"/>
      <w:pgMar w:top="839" w:right="357" w:bottom="1418" w:left="896" w:header="720" w:footer="720" w:gutter="0"/>
      <w:cols w:space="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78A4" w:rsidRDefault="00B378A4">
      <w:pPr>
        <w:spacing w:after="0" w:line="240" w:lineRule="auto"/>
      </w:pPr>
      <w:r>
        <w:separator/>
      </w:r>
    </w:p>
  </w:endnote>
  <w:endnote w:type="continuationSeparator" w:id="0">
    <w:p w:rsidR="00B378A4" w:rsidRDefault="00B378A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78A4" w:rsidRDefault="00B378A4">
      <w:pPr>
        <w:spacing w:after="0" w:line="240" w:lineRule="auto"/>
      </w:pPr>
      <w:r>
        <w:separator/>
      </w:r>
    </w:p>
  </w:footnote>
  <w:footnote w:type="continuationSeparator" w:id="0">
    <w:p w:rsidR="00B378A4" w:rsidRDefault="00B378A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5F5" w:rsidRDefault="00AE05F5">
    <w:pPr>
      <w:pStyle w:val="af4"/>
      <w:jc w:val="center"/>
    </w:pPr>
    <w:fldSimple w:instr="PAGE   \* MERGEFORMAT">
      <w:r w:rsidR="00E90424">
        <w:rPr>
          <w:noProof/>
        </w:rPr>
        <w:t>49</w:t>
      </w:r>
    </w:fldSimple>
  </w:p>
  <w:p w:rsidR="00AE05F5" w:rsidRDefault="00AE05F5">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EA21F36"/>
    <w:multiLevelType w:val="hybridMultilevel"/>
    <w:tmpl w:val="8B1ACC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IdMacAtCleanup w:val="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footnotePr>
    <w:footnote w:id="-1"/>
    <w:footnote w:id="0"/>
  </w:footnotePr>
  <w:endnotePr>
    <w:endnote w:id="-1"/>
    <w:endnote w:id="0"/>
  </w:endnotePr>
  <w:compat/>
  <w:rsids>
    <w:rsidRoot w:val="009D1C77"/>
    <w:rsid w:val="00083141"/>
    <w:rsid w:val="000D755C"/>
    <w:rsid w:val="000D77B4"/>
    <w:rsid w:val="00166456"/>
    <w:rsid w:val="001B4745"/>
    <w:rsid w:val="001E10DE"/>
    <w:rsid w:val="002056A5"/>
    <w:rsid w:val="002131DE"/>
    <w:rsid w:val="002B3F06"/>
    <w:rsid w:val="002D26A2"/>
    <w:rsid w:val="0033034C"/>
    <w:rsid w:val="003A6845"/>
    <w:rsid w:val="003E0BC7"/>
    <w:rsid w:val="00490AA2"/>
    <w:rsid w:val="00502D18"/>
    <w:rsid w:val="00505BD8"/>
    <w:rsid w:val="00512801"/>
    <w:rsid w:val="005456CB"/>
    <w:rsid w:val="005B1F96"/>
    <w:rsid w:val="005D5A46"/>
    <w:rsid w:val="00606940"/>
    <w:rsid w:val="00623F7B"/>
    <w:rsid w:val="006533B7"/>
    <w:rsid w:val="00661A9A"/>
    <w:rsid w:val="00682146"/>
    <w:rsid w:val="006D2783"/>
    <w:rsid w:val="006D5040"/>
    <w:rsid w:val="00722103"/>
    <w:rsid w:val="00747C5B"/>
    <w:rsid w:val="007B2721"/>
    <w:rsid w:val="007B4120"/>
    <w:rsid w:val="007F1814"/>
    <w:rsid w:val="00832423"/>
    <w:rsid w:val="008A2DE1"/>
    <w:rsid w:val="008F2751"/>
    <w:rsid w:val="009A2182"/>
    <w:rsid w:val="009B342F"/>
    <w:rsid w:val="009D156A"/>
    <w:rsid w:val="009D1C77"/>
    <w:rsid w:val="00AC63F8"/>
    <w:rsid w:val="00AE05F5"/>
    <w:rsid w:val="00AE718C"/>
    <w:rsid w:val="00B378A4"/>
    <w:rsid w:val="00CA50B8"/>
    <w:rsid w:val="00CF7B8C"/>
    <w:rsid w:val="00E90424"/>
    <w:rsid w:val="00EC5AC2"/>
    <w:rsid w:val="00F90C34"/>
    <w:rsid w:val="00FB35E7"/>
    <w:rsid w:val="00FC47F0"/>
    <w:rsid w:val="00FF2CD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755C"/>
  </w:style>
  <w:style w:type="paragraph" w:styleId="1">
    <w:name w:val="heading 1"/>
    <w:basedOn w:val="a"/>
    <w:next w:val="a"/>
    <w:link w:val="10"/>
    <w:uiPriority w:val="9"/>
    <w:qFormat/>
    <w:rsid w:val="002131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02D1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31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02D18"/>
    <w:rPr>
      <w:rFonts w:asciiTheme="majorHAnsi" w:eastAsiaTheme="majorEastAsia" w:hAnsiTheme="majorHAnsi" w:cstheme="majorBidi"/>
      <w:b/>
      <w:bCs/>
      <w:color w:val="5B9BD5" w:themeColor="accent1"/>
      <w:sz w:val="26"/>
      <w:szCs w:val="26"/>
    </w:rPr>
  </w:style>
  <w:style w:type="paragraph" w:styleId="a3">
    <w:name w:val="No Spacing"/>
    <w:link w:val="a4"/>
    <w:uiPriority w:val="1"/>
    <w:qFormat/>
    <w:rsid w:val="002131D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2131DE"/>
    <w:rPr>
      <w:rFonts w:ascii="Calibri" w:eastAsia="Times New Roman" w:hAnsi="Calibri" w:cs="Times New Roman"/>
      <w:lang w:eastAsia="ru-RU"/>
    </w:rPr>
  </w:style>
  <w:style w:type="table" w:styleId="a5">
    <w:name w:val="Table Grid"/>
    <w:basedOn w:val="a1"/>
    <w:uiPriority w:val="99"/>
    <w:rsid w:val="0021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7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4745"/>
    <w:rPr>
      <w:rFonts w:ascii="Segoe UI" w:hAnsi="Segoe UI" w:cs="Segoe UI"/>
      <w:sz w:val="18"/>
      <w:szCs w:val="18"/>
    </w:rPr>
  </w:style>
  <w:style w:type="paragraph" w:styleId="a8">
    <w:name w:val="List Paragraph"/>
    <w:aliases w:val="ТЗ список,Абзац списка нумерованный"/>
    <w:basedOn w:val="a"/>
    <w:link w:val="a9"/>
    <w:uiPriority w:val="99"/>
    <w:qFormat/>
    <w:rsid w:val="007B4120"/>
    <w:pPr>
      <w:ind w:left="720"/>
      <w:contextualSpacing/>
    </w:pPr>
  </w:style>
  <w:style w:type="character" w:customStyle="1" w:styleId="a9">
    <w:name w:val="Абзац списка Знак"/>
    <w:aliases w:val="ТЗ список Знак,Абзац списка нумерованный Знак"/>
    <w:link w:val="a8"/>
    <w:uiPriority w:val="99"/>
    <w:locked/>
    <w:rsid w:val="00502D18"/>
  </w:style>
  <w:style w:type="character" w:styleId="aa">
    <w:name w:val="Hyperlink"/>
    <w:basedOn w:val="a0"/>
    <w:uiPriority w:val="99"/>
    <w:rsid w:val="00502D18"/>
    <w:rPr>
      <w:rFonts w:cs="Times New Roman"/>
      <w:color w:val="0000FF"/>
      <w:u w:val="single"/>
    </w:rPr>
  </w:style>
  <w:style w:type="paragraph" w:customStyle="1" w:styleId="formattext">
    <w:name w:val="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02D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uiPriority w:val="99"/>
    <w:rsid w:val="00502D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502D18"/>
    <w:rPr>
      <w:rFonts w:ascii="Times New Roman" w:eastAsia="Times New Roman" w:hAnsi="Times New Roman" w:cs="Times New Roman"/>
      <w:sz w:val="28"/>
      <w:szCs w:val="28"/>
      <w:lang w:eastAsia="ru-RU"/>
    </w:rPr>
  </w:style>
  <w:style w:type="character" w:styleId="ab">
    <w:name w:val="annotation reference"/>
    <w:basedOn w:val="a0"/>
    <w:uiPriority w:val="99"/>
    <w:rsid w:val="00502D18"/>
    <w:rPr>
      <w:rFonts w:cs="Times New Roman"/>
      <w:sz w:val="16"/>
      <w:szCs w:val="16"/>
    </w:rPr>
  </w:style>
  <w:style w:type="paragraph" w:styleId="ac">
    <w:name w:val="annotation text"/>
    <w:basedOn w:val="a"/>
    <w:link w:val="ad"/>
    <w:uiPriority w:val="99"/>
    <w:rsid w:val="00502D18"/>
    <w:pPr>
      <w:spacing w:after="20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rsid w:val="00502D18"/>
    <w:rPr>
      <w:rFonts w:ascii="Times New Roman" w:eastAsia="Calibri" w:hAnsi="Times New Roman" w:cs="Times New Roman"/>
      <w:sz w:val="20"/>
      <w:szCs w:val="20"/>
    </w:rPr>
  </w:style>
  <w:style w:type="paragraph" w:styleId="ae">
    <w:name w:val="annotation subject"/>
    <w:basedOn w:val="ac"/>
    <w:next w:val="ac"/>
    <w:link w:val="af"/>
    <w:uiPriority w:val="99"/>
    <w:rsid w:val="00502D18"/>
    <w:rPr>
      <w:b/>
      <w:bCs/>
    </w:rPr>
  </w:style>
  <w:style w:type="character" w:customStyle="1" w:styleId="af">
    <w:name w:val="Тема примечания Знак"/>
    <w:basedOn w:val="ad"/>
    <w:link w:val="ae"/>
    <w:uiPriority w:val="99"/>
    <w:rsid w:val="00502D18"/>
    <w:rPr>
      <w:rFonts w:ascii="Times New Roman" w:eastAsia="Calibri" w:hAnsi="Times New Roman" w:cs="Times New Roman"/>
      <w:b/>
      <w:bCs/>
      <w:sz w:val="20"/>
      <w:szCs w:val="20"/>
    </w:rPr>
  </w:style>
  <w:style w:type="character" w:customStyle="1" w:styleId="af0">
    <w:name w:val="Текст сноски Знак"/>
    <w:basedOn w:val="a0"/>
    <w:link w:val="af1"/>
    <w:uiPriority w:val="99"/>
    <w:semiHidden/>
    <w:rsid w:val="00502D18"/>
    <w:rPr>
      <w:rFonts w:ascii="Times New Roman" w:eastAsia="Times New Roman" w:hAnsi="Times New Roman" w:cs="Times New Roman"/>
      <w:sz w:val="20"/>
      <w:szCs w:val="20"/>
      <w:lang w:eastAsia="ru-RU"/>
    </w:rPr>
  </w:style>
  <w:style w:type="paragraph" w:styleId="af1">
    <w:name w:val="footnote text"/>
    <w:basedOn w:val="a"/>
    <w:link w:val="af0"/>
    <w:uiPriority w:val="99"/>
    <w:semiHidden/>
    <w:rsid w:val="00502D1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2D18"/>
    <w:rPr>
      <w:rFonts w:ascii="Courier New" w:eastAsia="Times New Roman" w:hAnsi="Courier New" w:cs="Courier New"/>
      <w:sz w:val="20"/>
      <w:szCs w:val="20"/>
      <w:lang w:eastAsia="ru-RU"/>
    </w:rPr>
  </w:style>
  <w:style w:type="paragraph" w:styleId="af2">
    <w:name w:val="Normal (Web)"/>
    <w:aliases w:val="_а_Е’__ (дќа) И’ц_1,_а_Е’__ (дќа) И’ц_ И’ц_,___С¬__ (_x_) ÷¬__1,___С¬__ (_x_) ÷¬__ ÷¬__"/>
    <w:basedOn w:val="a"/>
    <w:link w:val="af3"/>
    <w:uiPriority w:val="99"/>
    <w:rsid w:val="00502D1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02D18"/>
    <w:rPr>
      <w:rFonts w:ascii="Times New Roman" w:eastAsia="Times New Roman" w:hAnsi="Times New Roman" w:cs="Times New Roman"/>
      <w:color w:val="000000"/>
      <w:sz w:val="24"/>
      <w:szCs w:val="24"/>
      <w:lang w:eastAsia="ru-RU"/>
    </w:rPr>
  </w:style>
  <w:style w:type="paragraph" w:styleId="af4">
    <w:name w:val="header"/>
    <w:basedOn w:val="a"/>
    <w:link w:val="af5"/>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502D18"/>
    <w:rPr>
      <w:rFonts w:ascii="Times New Roman" w:eastAsia="Times New Roman" w:hAnsi="Times New Roman" w:cs="Times New Roman"/>
      <w:sz w:val="24"/>
      <w:szCs w:val="24"/>
      <w:lang w:eastAsia="ru-RU"/>
    </w:rPr>
  </w:style>
  <w:style w:type="character" w:styleId="af6">
    <w:name w:val="page number"/>
    <w:basedOn w:val="a0"/>
    <w:uiPriority w:val="99"/>
    <w:rsid w:val="00502D18"/>
    <w:rPr>
      <w:rFonts w:cs="Times New Roman"/>
    </w:rPr>
  </w:style>
  <w:style w:type="character" w:styleId="af7">
    <w:name w:val="FollowedHyperlink"/>
    <w:basedOn w:val="a0"/>
    <w:uiPriority w:val="99"/>
    <w:rsid w:val="00502D18"/>
    <w:rPr>
      <w:rFonts w:cs="Times New Roman"/>
      <w:color w:val="800080"/>
      <w:u w:val="single"/>
    </w:rPr>
  </w:style>
  <w:style w:type="paragraph" w:customStyle="1" w:styleId="af8">
    <w:name w:val="Знак Знак Знак Знак"/>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ody Text"/>
    <w:basedOn w:val="a"/>
    <w:link w:val="afa"/>
    <w:uiPriority w:val="99"/>
    <w:rsid w:val="00502D18"/>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uiPriority w:val="99"/>
    <w:rsid w:val="00502D18"/>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502D18"/>
    <w:pPr>
      <w:spacing w:after="0" w:line="240" w:lineRule="auto"/>
      <w:ind w:left="720"/>
    </w:pPr>
    <w:rPr>
      <w:rFonts w:ascii="Times New Roman" w:eastAsia="Times New Roman" w:hAnsi="Times New Roman" w:cs="Times New Roman"/>
      <w:sz w:val="24"/>
      <w:szCs w:val="20"/>
      <w:lang w:eastAsia="ru-RU"/>
    </w:rPr>
  </w:style>
  <w:style w:type="character" w:customStyle="1" w:styleId="12">
    <w:name w:val="Тема примечания Знак1"/>
    <w:uiPriority w:val="99"/>
    <w:locked/>
    <w:rsid w:val="00502D18"/>
    <w:rPr>
      <w:b/>
      <w:sz w:val="24"/>
    </w:rPr>
  </w:style>
  <w:style w:type="paragraph" w:customStyle="1" w:styleId="afb">
    <w:name w:val="÷¬__ ÷¬__ ÷¬__ ÷¬__"/>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502D1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2D18"/>
    <w:rPr>
      <w:rFonts w:ascii="Times New Roman" w:eastAsia="Times New Roman" w:hAnsi="Times New Roman" w:cs="Times New Roman"/>
      <w:sz w:val="24"/>
      <w:szCs w:val="24"/>
      <w:lang w:eastAsia="ru-RU"/>
    </w:rPr>
  </w:style>
  <w:style w:type="paragraph" w:customStyle="1" w:styleId="ConsPlusCell">
    <w:name w:val="ConsPlusCell"/>
    <w:uiPriority w:val="99"/>
    <w:rsid w:val="00502D1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502D18"/>
    <w:rPr>
      <w:rFonts w:ascii="Times New Roman" w:eastAsia="Times New Roman" w:hAnsi="Times New Roman" w:cs="Times New Roman"/>
      <w:sz w:val="24"/>
      <w:szCs w:val="24"/>
      <w:lang w:eastAsia="ru-RU"/>
    </w:rPr>
  </w:style>
  <w:style w:type="paragraph" w:styleId="afe">
    <w:name w:val="endnote text"/>
    <w:basedOn w:val="a"/>
    <w:link w:val="aff"/>
    <w:uiPriority w:val="99"/>
    <w:rsid w:val="00502D18"/>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502D18"/>
    <w:rPr>
      <w:rFonts w:ascii="Times New Roman" w:eastAsia="Times New Roman" w:hAnsi="Times New Roman" w:cs="Times New Roman"/>
      <w:sz w:val="20"/>
      <w:szCs w:val="20"/>
      <w:lang w:eastAsia="ru-RU"/>
    </w:rPr>
  </w:style>
  <w:style w:type="character" w:styleId="aff0">
    <w:name w:val="endnote reference"/>
    <w:basedOn w:val="a0"/>
    <w:uiPriority w:val="99"/>
    <w:rsid w:val="00502D18"/>
    <w:rPr>
      <w:rFonts w:cs="Times New Roman"/>
      <w:vertAlign w:val="superscript"/>
    </w:rPr>
  </w:style>
  <w:style w:type="paragraph" w:customStyle="1" w:styleId="Style29">
    <w:name w:val="Style29"/>
    <w:basedOn w:val="a"/>
    <w:uiPriority w:val="99"/>
    <w:rsid w:val="00502D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uiPriority w:val="99"/>
    <w:rsid w:val="00502D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02D18"/>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502D18"/>
  </w:style>
  <w:style w:type="paragraph" w:styleId="aff1">
    <w:name w:val="Subtitle"/>
    <w:basedOn w:val="a"/>
    <w:next w:val="a"/>
    <w:link w:val="aff2"/>
    <w:uiPriority w:val="99"/>
    <w:qFormat/>
    <w:rsid w:val="00502D18"/>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99"/>
    <w:rsid w:val="00502D18"/>
    <w:rPr>
      <w:rFonts w:ascii="Cambria" w:eastAsia="Times New Roman" w:hAnsi="Cambria" w:cs="Times New Roman"/>
      <w:i/>
      <w:iCs/>
      <w:color w:val="4F81BD"/>
      <w:spacing w:val="15"/>
      <w:sz w:val="24"/>
      <w:szCs w:val="24"/>
    </w:rPr>
  </w:style>
  <w:style w:type="character" w:customStyle="1" w:styleId="frgu-content-accordeon">
    <w:name w:val="frgu-content-accordeon"/>
    <w:basedOn w:val="a0"/>
    <w:uiPriority w:val="99"/>
    <w:rsid w:val="00502D18"/>
    <w:rPr>
      <w:rFonts w:cs="Times New Roman"/>
    </w:rPr>
  </w:style>
  <w:style w:type="paragraph" w:customStyle="1" w:styleId="8">
    <w:name w:val="Стиль8"/>
    <w:basedOn w:val="a"/>
    <w:uiPriority w:val="99"/>
    <w:rsid w:val="00502D18"/>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AE05F5"/>
    <w:pPr>
      <w:widowControl w:val="0"/>
      <w:suppressAutoHyphens/>
      <w:autoSpaceDE w:val="0"/>
      <w:spacing w:after="0" w:line="240" w:lineRule="auto"/>
    </w:pPr>
    <w:rPr>
      <w:rFonts w:ascii="Courier New" w:eastAsia="Arial" w:hAnsi="Courier New" w:cs="Courier New"/>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2131DE"/>
    <w:pPr>
      <w:keepNext/>
      <w:widowControl w:val="0"/>
      <w:autoSpaceDE w:val="0"/>
      <w:autoSpaceDN w:val="0"/>
      <w:adjustRightInd w:val="0"/>
      <w:spacing w:before="240" w:after="60" w:line="240" w:lineRule="auto"/>
      <w:outlineLvl w:val="0"/>
    </w:pPr>
    <w:rPr>
      <w:rFonts w:ascii="Cambria" w:eastAsia="Times New Roman" w:hAnsi="Cambria" w:cs="Times New Roman"/>
      <w:b/>
      <w:bCs/>
      <w:kern w:val="32"/>
      <w:sz w:val="32"/>
      <w:szCs w:val="32"/>
      <w:lang w:eastAsia="ru-RU"/>
    </w:rPr>
  </w:style>
  <w:style w:type="paragraph" w:styleId="2">
    <w:name w:val="heading 2"/>
    <w:basedOn w:val="a"/>
    <w:next w:val="a"/>
    <w:link w:val="20"/>
    <w:unhideWhenUsed/>
    <w:qFormat/>
    <w:rsid w:val="00502D18"/>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2131DE"/>
    <w:rPr>
      <w:rFonts w:ascii="Cambria" w:eastAsia="Times New Roman" w:hAnsi="Cambria" w:cs="Times New Roman"/>
      <w:b/>
      <w:bCs/>
      <w:kern w:val="32"/>
      <w:sz w:val="32"/>
      <w:szCs w:val="32"/>
      <w:lang w:eastAsia="ru-RU"/>
    </w:rPr>
  </w:style>
  <w:style w:type="character" w:customStyle="1" w:styleId="20">
    <w:name w:val="Заголовок 2 Знак"/>
    <w:basedOn w:val="a0"/>
    <w:link w:val="2"/>
    <w:rsid w:val="00502D18"/>
    <w:rPr>
      <w:rFonts w:asciiTheme="majorHAnsi" w:eastAsiaTheme="majorEastAsia" w:hAnsiTheme="majorHAnsi" w:cstheme="majorBidi"/>
      <w:b/>
      <w:bCs/>
      <w:color w:val="5B9BD5" w:themeColor="accent1"/>
      <w:sz w:val="26"/>
      <w:szCs w:val="26"/>
    </w:rPr>
  </w:style>
  <w:style w:type="paragraph" w:styleId="a3">
    <w:name w:val="No Spacing"/>
    <w:link w:val="a4"/>
    <w:uiPriority w:val="1"/>
    <w:qFormat/>
    <w:rsid w:val="002131DE"/>
    <w:pPr>
      <w:spacing w:after="0" w:line="240" w:lineRule="auto"/>
    </w:pPr>
    <w:rPr>
      <w:rFonts w:ascii="Calibri" w:eastAsia="Times New Roman" w:hAnsi="Calibri" w:cs="Times New Roman"/>
      <w:lang w:eastAsia="ru-RU"/>
    </w:rPr>
  </w:style>
  <w:style w:type="character" w:customStyle="1" w:styleId="a4">
    <w:name w:val="Без интервала Знак"/>
    <w:link w:val="a3"/>
    <w:uiPriority w:val="1"/>
    <w:rsid w:val="002131DE"/>
    <w:rPr>
      <w:rFonts w:ascii="Calibri" w:eastAsia="Times New Roman" w:hAnsi="Calibri" w:cs="Times New Roman"/>
      <w:lang w:eastAsia="ru-RU"/>
    </w:rPr>
  </w:style>
  <w:style w:type="table" w:styleId="a5">
    <w:name w:val="Table Grid"/>
    <w:basedOn w:val="a1"/>
    <w:uiPriority w:val="99"/>
    <w:rsid w:val="002131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unhideWhenUsed/>
    <w:rsid w:val="001B474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1B4745"/>
    <w:rPr>
      <w:rFonts w:ascii="Segoe UI" w:hAnsi="Segoe UI" w:cs="Segoe UI"/>
      <w:sz w:val="18"/>
      <w:szCs w:val="18"/>
    </w:rPr>
  </w:style>
  <w:style w:type="paragraph" w:styleId="a8">
    <w:name w:val="List Paragraph"/>
    <w:aliases w:val="ТЗ список,Абзац списка нумерованный"/>
    <w:basedOn w:val="a"/>
    <w:link w:val="a9"/>
    <w:uiPriority w:val="99"/>
    <w:qFormat/>
    <w:rsid w:val="007B4120"/>
    <w:pPr>
      <w:ind w:left="720"/>
      <w:contextualSpacing/>
    </w:pPr>
  </w:style>
  <w:style w:type="character" w:customStyle="1" w:styleId="a9">
    <w:name w:val="Абзац списка Знак"/>
    <w:aliases w:val="ТЗ список Знак,Абзац списка нумерованный Знак"/>
    <w:link w:val="a8"/>
    <w:uiPriority w:val="99"/>
    <w:locked/>
    <w:rsid w:val="00502D18"/>
  </w:style>
  <w:style w:type="character" w:styleId="aa">
    <w:name w:val="Hyperlink"/>
    <w:basedOn w:val="a0"/>
    <w:uiPriority w:val="99"/>
    <w:rsid w:val="00502D18"/>
    <w:rPr>
      <w:rFonts w:cs="Times New Roman"/>
      <w:color w:val="0000FF"/>
      <w:u w:val="single"/>
    </w:rPr>
  </w:style>
  <w:style w:type="paragraph" w:customStyle="1" w:styleId="formattext">
    <w:name w:val="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uiPriority w:val="99"/>
    <w:rsid w:val="00502D1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ConsPlusNormal">
    <w:name w:val="ConsPlusNormal"/>
    <w:link w:val="ConsPlusNormal0"/>
    <w:uiPriority w:val="99"/>
    <w:rsid w:val="00502D1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502D18"/>
    <w:rPr>
      <w:rFonts w:ascii="Times New Roman" w:eastAsia="Times New Roman" w:hAnsi="Times New Roman" w:cs="Times New Roman"/>
      <w:sz w:val="28"/>
      <w:szCs w:val="28"/>
      <w:lang w:eastAsia="ru-RU"/>
    </w:rPr>
  </w:style>
  <w:style w:type="character" w:styleId="ab">
    <w:name w:val="annotation reference"/>
    <w:basedOn w:val="a0"/>
    <w:uiPriority w:val="99"/>
    <w:rsid w:val="00502D18"/>
    <w:rPr>
      <w:rFonts w:cs="Times New Roman"/>
      <w:sz w:val="16"/>
      <w:szCs w:val="16"/>
    </w:rPr>
  </w:style>
  <w:style w:type="paragraph" w:styleId="ac">
    <w:name w:val="annotation text"/>
    <w:basedOn w:val="a"/>
    <w:link w:val="ad"/>
    <w:uiPriority w:val="99"/>
    <w:rsid w:val="00502D18"/>
    <w:pPr>
      <w:spacing w:after="200" w:line="240" w:lineRule="auto"/>
    </w:pPr>
    <w:rPr>
      <w:rFonts w:ascii="Times New Roman" w:eastAsia="Calibri" w:hAnsi="Times New Roman" w:cs="Times New Roman"/>
      <w:sz w:val="20"/>
      <w:szCs w:val="20"/>
    </w:rPr>
  </w:style>
  <w:style w:type="character" w:customStyle="1" w:styleId="ad">
    <w:name w:val="Текст примечания Знак"/>
    <w:basedOn w:val="a0"/>
    <w:link w:val="ac"/>
    <w:uiPriority w:val="99"/>
    <w:rsid w:val="00502D18"/>
    <w:rPr>
      <w:rFonts w:ascii="Times New Roman" w:eastAsia="Calibri" w:hAnsi="Times New Roman" w:cs="Times New Roman"/>
      <w:sz w:val="20"/>
      <w:szCs w:val="20"/>
    </w:rPr>
  </w:style>
  <w:style w:type="paragraph" w:styleId="ae">
    <w:name w:val="annotation subject"/>
    <w:basedOn w:val="ac"/>
    <w:next w:val="ac"/>
    <w:link w:val="af"/>
    <w:uiPriority w:val="99"/>
    <w:rsid w:val="00502D18"/>
    <w:rPr>
      <w:b/>
      <w:bCs/>
    </w:rPr>
  </w:style>
  <w:style w:type="character" w:customStyle="1" w:styleId="af">
    <w:name w:val="Тема примечания Знак"/>
    <w:basedOn w:val="ad"/>
    <w:link w:val="ae"/>
    <w:uiPriority w:val="99"/>
    <w:rsid w:val="00502D18"/>
    <w:rPr>
      <w:rFonts w:ascii="Times New Roman" w:eastAsia="Calibri" w:hAnsi="Times New Roman" w:cs="Times New Roman"/>
      <w:b/>
      <w:bCs/>
      <w:sz w:val="20"/>
      <w:szCs w:val="20"/>
    </w:rPr>
  </w:style>
  <w:style w:type="character" w:customStyle="1" w:styleId="af0">
    <w:name w:val="Текст сноски Знак"/>
    <w:basedOn w:val="a0"/>
    <w:link w:val="af1"/>
    <w:uiPriority w:val="99"/>
    <w:semiHidden/>
    <w:rsid w:val="00502D18"/>
    <w:rPr>
      <w:rFonts w:ascii="Times New Roman" w:eastAsia="Times New Roman" w:hAnsi="Times New Roman" w:cs="Times New Roman"/>
      <w:sz w:val="20"/>
      <w:szCs w:val="20"/>
      <w:lang w:eastAsia="ru-RU"/>
    </w:rPr>
  </w:style>
  <w:style w:type="paragraph" w:styleId="af1">
    <w:name w:val="footnote text"/>
    <w:basedOn w:val="a"/>
    <w:link w:val="af0"/>
    <w:uiPriority w:val="99"/>
    <w:semiHidden/>
    <w:rsid w:val="00502D18"/>
    <w:pPr>
      <w:spacing w:after="0" w:line="240" w:lineRule="auto"/>
    </w:pPr>
    <w:rPr>
      <w:rFonts w:ascii="Times New Roman" w:eastAsia="Times New Roman" w:hAnsi="Times New Roman" w:cs="Times New Roman"/>
      <w:sz w:val="20"/>
      <w:szCs w:val="20"/>
      <w:lang w:eastAsia="ru-RU"/>
    </w:rPr>
  </w:style>
  <w:style w:type="paragraph" w:styleId="HTML">
    <w:name w:val="HTML Preformatted"/>
    <w:basedOn w:val="a"/>
    <w:link w:val="HTML0"/>
    <w:uiPriority w:val="99"/>
    <w:rsid w:val="00502D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502D18"/>
    <w:rPr>
      <w:rFonts w:ascii="Courier New" w:eastAsia="Times New Roman" w:hAnsi="Courier New" w:cs="Courier New"/>
      <w:sz w:val="20"/>
      <w:szCs w:val="20"/>
      <w:lang w:eastAsia="ru-RU"/>
    </w:rPr>
  </w:style>
  <w:style w:type="paragraph" w:styleId="af2">
    <w:name w:val="Normal (Web)"/>
    <w:aliases w:val="_а_Е’__ (дќа) И’ц_1,_а_Е’__ (дќа) И’ц_ И’ц_,___С¬__ (_x_) ÷¬__1,___С¬__ (_x_) ÷¬__ ÷¬__"/>
    <w:basedOn w:val="a"/>
    <w:link w:val="af3"/>
    <w:uiPriority w:val="99"/>
    <w:rsid w:val="00502D18"/>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f3">
    <w:name w:val="Обычный (веб) Знак"/>
    <w:aliases w:val="_а_Е’__ (дќа) И’ц_1 Знак,_а_Е’__ (дќа) И’ц_ И’ц_ Знак,___С¬__ (_x_) ÷¬__1 Знак,___С¬__ (_x_) ÷¬__ ÷¬__ Знак"/>
    <w:link w:val="af2"/>
    <w:uiPriority w:val="99"/>
    <w:locked/>
    <w:rsid w:val="00502D18"/>
    <w:rPr>
      <w:rFonts w:ascii="Times New Roman" w:eastAsia="Times New Roman" w:hAnsi="Times New Roman" w:cs="Times New Roman"/>
      <w:color w:val="000000"/>
      <w:sz w:val="24"/>
      <w:szCs w:val="24"/>
      <w:lang w:eastAsia="ru-RU"/>
    </w:rPr>
  </w:style>
  <w:style w:type="paragraph" w:styleId="af4">
    <w:name w:val="header"/>
    <w:basedOn w:val="a"/>
    <w:link w:val="af5"/>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5">
    <w:name w:val="Верхний колонтитул Знак"/>
    <w:basedOn w:val="a0"/>
    <w:link w:val="af4"/>
    <w:uiPriority w:val="99"/>
    <w:rsid w:val="00502D18"/>
    <w:rPr>
      <w:rFonts w:ascii="Times New Roman" w:eastAsia="Times New Roman" w:hAnsi="Times New Roman" w:cs="Times New Roman"/>
      <w:sz w:val="24"/>
      <w:szCs w:val="24"/>
      <w:lang w:eastAsia="ru-RU"/>
    </w:rPr>
  </w:style>
  <w:style w:type="character" w:styleId="af6">
    <w:name w:val="page number"/>
    <w:basedOn w:val="a0"/>
    <w:uiPriority w:val="99"/>
    <w:rsid w:val="00502D18"/>
    <w:rPr>
      <w:rFonts w:cs="Times New Roman"/>
    </w:rPr>
  </w:style>
  <w:style w:type="character" w:styleId="af7">
    <w:name w:val="FollowedHyperlink"/>
    <w:basedOn w:val="a0"/>
    <w:uiPriority w:val="99"/>
    <w:rsid w:val="00502D18"/>
    <w:rPr>
      <w:rFonts w:cs="Times New Roman"/>
      <w:color w:val="800080"/>
      <w:u w:val="single"/>
    </w:rPr>
  </w:style>
  <w:style w:type="paragraph" w:customStyle="1" w:styleId="af8">
    <w:name w:val="Знак Знак Знак Знак"/>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af9">
    <w:name w:val="Body Text"/>
    <w:basedOn w:val="a"/>
    <w:link w:val="afa"/>
    <w:uiPriority w:val="99"/>
    <w:rsid w:val="00502D18"/>
    <w:pPr>
      <w:spacing w:after="0" w:line="240" w:lineRule="auto"/>
      <w:jc w:val="both"/>
    </w:pPr>
    <w:rPr>
      <w:rFonts w:ascii="Times New Roman" w:eastAsia="Times New Roman" w:hAnsi="Times New Roman" w:cs="Times New Roman"/>
      <w:sz w:val="28"/>
      <w:szCs w:val="20"/>
      <w:lang w:eastAsia="ru-RU"/>
    </w:rPr>
  </w:style>
  <w:style w:type="character" w:customStyle="1" w:styleId="afa">
    <w:name w:val="Основной текст Знак"/>
    <w:basedOn w:val="a0"/>
    <w:link w:val="af9"/>
    <w:uiPriority w:val="99"/>
    <w:rsid w:val="00502D18"/>
    <w:rPr>
      <w:rFonts w:ascii="Times New Roman" w:eastAsia="Times New Roman" w:hAnsi="Times New Roman" w:cs="Times New Roman"/>
      <w:sz w:val="28"/>
      <w:szCs w:val="20"/>
      <w:lang w:eastAsia="ru-RU"/>
    </w:rPr>
  </w:style>
  <w:style w:type="paragraph" w:customStyle="1" w:styleId="11">
    <w:name w:val="Абзац списка1"/>
    <w:basedOn w:val="a"/>
    <w:uiPriority w:val="99"/>
    <w:rsid w:val="00502D18"/>
    <w:pPr>
      <w:spacing w:after="0" w:line="240" w:lineRule="auto"/>
      <w:ind w:left="720"/>
    </w:pPr>
    <w:rPr>
      <w:rFonts w:ascii="Times New Roman" w:eastAsia="Times New Roman" w:hAnsi="Times New Roman" w:cs="Times New Roman"/>
      <w:sz w:val="24"/>
      <w:szCs w:val="20"/>
      <w:lang w:eastAsia="ru-RU"/>
    </w:rPr>
  </w:style>
  <w:style w:type="character" w:customStyle="1" w:styleId="12">
    <w:name w:val="Тема примечания Знак1"/>
    <w:uiPriority w:val="99"/>
    <w:locked/>
    <w:rsid w:val="00502D18"/>
    <w:rPr>
      <w:b/>
      <w:sz w:val="24"/>
    </w:rPr>
  </w:style>
  <w:style w:type="paragraph" w:customStyle="1" w:styleId="afb">
    <w:name w:val="÷¬__ ÷¬__ ÷¬__ ÷¬__"/>
    <w:basedOn w:val="a"/>
    <w:uiPriority w:val="99"/>
    <w:rsid w:val="00502D18"/>
    <w:pPr>
      <w:spacing w:before="100" w:beforeAutospacing="1" w:after="100" w:afterAutospacing="1" w:line="240" w:lineRule="auto"/>
    </w:pPr>
    <w:rPr>
      <w:rFonts w:ascii="Tahoma" w:eastAsia="Times New Roman" w:hAnsi="Tahoma" w:cs="Times New Roman"/>
      <w:sz w:val="20"/>
      <w:szCs w:val="20"/>
      <w:lang w:val="en-US"/>
    </w:rPr>
  </w:style>
  <w:style w:type="paragraph" w:styleId="21">
    <w:name w:val="Body Text Indent 2"/>
    <w:basedOn w:val="a"/>
    <w:link w:val="22"/>
    <w:uiPriority w:val="99"/>
    <w:rsid w:val="00502D18"/>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uiPriority w:val="99"/>
    <w:rsid w:val="00502D18"/>
    <w:rPr>
      <w:rFonts w:ascii="Times New Roman" w:eastAsia="Times New Roman" w:hAnsi="Times New Roman" w:cs="Times New Roman"/>
      <w:sz w:val="24"/>
      <w:szCs w:val="24"/>
      <w:lang w:eastAsia="ru-RU"/>
    </w:rPr>
  </w:style>
  <w:style w:type="paragraph" w:customStyle="1" w:styleId="ConsPlusCell">
    <w:name w:val="ConsPlusCell"/>
    <w:uiPriority w:val="99"/>
    <w:rsid w:val="00502D18"/>
    <w:pPr>
      <w:widowControl w:val="0"/>
      <w:autoSpaceDE w:val="0"/>
      <w:autoSpaceDN w:val="0"/>
      <w:adjustRightInd w:val="0"/>
      <w:spacing w:after="0" w:line="240" w:lineRule="auto"/>
    </w:pPr>
    <w:rPr>
      <w:rFonts w:ascii="Calibri" w:eastAsia="Times New Roman" w:hAnsi="Calibri" w:cs="Calibri"/>
      <w:lang w:eastAsia="ru-RU"/>
    </w:rPr>
  </w:style>
  <w:style w:type="paragraph" w:styleId="afc">
    <w:name w:val="footer"/>
    <w:basedOn w:val="a"/>
    <w:link w:val="afd"/>
    <w:uiPriority w:val="99"/>
    <w:rsid w:val="00502D1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d">
    <w:name w:val="Нижний колонтитул Знак"/>
    <w:basedOn w:val="a0"/>
    <w:link w:val="afc"/>
    <w:uiPriority w:val="99"/>
    <w:rsid w:val="00502D18"/>
    <w:rPr>
      <w:rFonts w:ascii="Times New Roman" w:eastAsia="Times New Roman" w:hAnsi="Times New Roman" w:cs="Times New Roman"/>
      <w:sz w:val="24"/>
      <w:szCs w:val="24"/>
      <w:lang w:eastAsia="ru-RU"/>
    </w:rPr>
  </w:style>
  <w:style w:type="paragraph" w:styleId="afe">
    <w:name w:val="endnote text"/>
    <w:basedOn w:val="a"/>
    <w:link w:val="aff"/>
    <w:uiPriority w:val="99"/>
    <w:rsid w:val="00502D18"/>
    <w:pPr>
      <w:spacing w:after="0" w:line="240" w:lineRule="auto"/>
    </w:pPr>
    <w:rPr>
      <w:rFonts w:ascii="Times New Roman" w:eastAsia="Times New Roman" w:hAnsi="Times New Roman" w:cs="Times New Roman"/>
      <w:sz w:val="20"/>
      <w:szCs w:val="20"/>
      <w:lang w:eastAsia="ru-RU"/>
    </w:rPr>
  </w:style>
  <w:style w:type="character" w:customStyle="1" w:styleId="aff">
    <w:name w:val="Текст концевой сноски Знак"/>
    <w:basedOn w:val="a0"/>
    <w:link w:val="afe"/>
    <w:uiPriority w:val="99"/>
    <w:rsid w:val="00502D18"/>
    <w:rPr>
      <w:rFonts w:ascii="Times New Roman" w:eastAsia="Times New Roman" w:hAnsi="Times New Roman" w:cs="Times New Roman"/>
      <w:sz w:val="20"/>
      <w:szCs w:val="20"/>
      <w:lang w:eastAsia="ru-RU"/>
    </w:rPr>
  </w:style>
  <w:style w:type="character" w:styleId="aff0">
    <w:name w:val="endnote reference"/>
    <w:basedOn w:val="a0"/>
    <w:uiPriority w:val="99"/>
    <w:rsid w:val="00502D18"/>
    <w:rPr>
      <w:rFonts w:cs="Times New Roman"/>
      <w:vertAlign w:val="superscript"/>
    </w:rPr>
  </w:style>
  <w:style w:type="paragraph" w:customStyle="1" w:styleId="Style29">
    <w:name w:val="Style29"/>
    <w:basedOn w:val="a"/>
    <w:uiPriority w:val="99"/>
    <w:rsid w:val="00502D18"/>
    <w:pPr>
      <w:widowControl w:val="0"/>
      <w:suppressAutoHyphens/>
      <w:autoSpaceDE w:val="0"/>
      <w:spacing w:after="0" w:line="240" w:lineRule="auto"/>
    </w:pPr>
    <w:rPr>
      <w:rFonts w:ascii="Times New Roman" w:eastAsia="Times New Roman" w:hAnsi="Times New Roman" w:cs="Times New Roman"/>
      <w:sz w:val="20"/>
      <w:szCs w:val="20"/>
      <w:lang w:eastAsia="ar-SA"/>
    </w:rPr>
  </w:style>
  <w:style w:type="paragraph" w:styleId="3">
    <w:name w:val="Body Text Indent 3"/>
    <w:basedOn w:val="a"/>
    <w:link w:val="30"/>
    <w:uiPriority w:val="99"/>
    <w:rsid w:val="00502D1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uiPriority w:val="99"/>
    <w:rsid w:val="00502D18"/>
    <w:rPr>
      <w:rFonts w:ascii="Times New Roman" w:eastAsia="Times New Roman" w:hAnsi="Times New Roman" w:cs="Times New Roman"/>
      <w:sz w:val="16"/>
      <w:szCs w:val="16"/>
      <w:lang w:eastAsia="ru-RU"/>
    </w:rPr>
  </w:style>
  <w:style w:type="character" w:customStyle="1" w:styleId="apple-converted-space">
    <w:name w:val="apple-converted-space"/>
    <w:uiPriority w:val="99"/>
    <w:rsid w:val="00502D18"/>
  </w:style>
  <w:style w:type="paragraph" w:styleId="aff1">
    <w:name w:val="Subtitle"/>
    <w:basedOn w:val="a"/>
    <w:next w:val="a"/>
    <w:link w:val="aff2"/>
    <w:uiPriority w:val="99"/>
    <w:qFormat/>
    <w:rsid w:val="00502D18"/>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aff2">
    <w:name w:val="Подзаголовок Знак"/>
    <w:basedOn w:val="a0"/>
    <w:link w:val="aff1"/>
    <w:uiPriority w:val="99"/>
    <w:rsid w:val="00502D18"/>
    <w:rPr>
      <w:rFonts w:ascii="Cambria" w:eastAsia="Times New Roman" w:hAnsi="Cambria" w:cs="Times New Roman"/>
      <w:i/>
      <w:iCs/>
      <w:color w:val="4F81BD"/>
      <w:spacing w:val="15"/>
      <w:sz w:val="24"/>
      <w:szCs w:val="24"/>
    </w:rPr>
  </w:style>
  <w:style w:type="character" w:customStyle="1" w:styleId="frgu-content-accordeon">
    <w:name w:val="frgu-content-accordeon"/>
    <w:basedOn w:val="a0"/>
    <w:uiPriority w:val="99"/>
    <w:rsid w:val="00502D18"/>
    <w:rPr>
      <w:rFonts w:cs="Times New Roman"/>
    </w:rPr>
  </w:style>
  <w:style w:type="paragraph" w:customStyle="1" w:styleId="8">
    <w:name w:val="Стиль8"/>
    <w:basedOn w:val="a"/>
    <w:uiPriority w:val="99"/>
    <w:rsid w:val="00502D18"/>
    <w:pPr>
      <w:spacing w:after="0" w:line="240" w:lineRule="auto"/>
    </w:pPr>
    <w:rPr>
      <w:rFonts w:ascii="Times New Roman" w:eastAsia="Calibri" w:hAnsi="Times New Roman" w:cs="Times New Roman"/>
      <w:noProof/>
      <w:sz w:val="28"/>
      <w:szCs w:val="28"/>
      <w:lang w:eastAsia="ru-RU"/>
    </w:rPr>
  </w:style>
  <w:style w:type="paragraph" w:customStyle="1" w:styleId="unformattext">
    <w:name w:val="unformat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eadertext">
    <w:name w:val="headertext"/>
    <w:basedOn w:val="a"/>
    <w:uiPriority w:val="99"/>
    <w:rsid w:val="00502D1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348215860">
      <w:bodyDiv w:val="1"/>
      <w:marLeft w:val="0"/>
      <w:marRight w:val="0"/>
      <w:marTop w:val="0"/>
      <w:marBottom w:val="0"/>
      <w:divBdr>
        <w:top w:val="none" w:sz="0" w:space="0" w:color="auto"/>
        <w:left w:val="none" w:sz="0" w:space="0" w:color="auto"/>
        <w:bottom w:val="none" w:sz="0" w:space="0" w:color="auto"/>
        <w:right w:val="none" w:sz="0" w:space="0" w:color="auto"/>
      </w:divBdr>
    </w:div>
    <w:div w:id="740324476">
      <w:bodyDiv w:val="1"/>
      <w:marLeft w:val="0"/>
      <w:marRight w:val="0"/>
      <w:marTop w:val="0"/>
      <w:marBottom w:val="0"/>
      <w:divBdr>
        <w:top w:val="none" w:sz="0" w:space="0" w:color="auto"/>
        <w:left w:val="none" w:sz="0" w:space="0" w:color="auto"/>
        <w:bottom w:val="none" w:sz="0" w:space="0" w:color="auto"/>
        <w:right w:val="none" w:sz="0" w:space="0" w:color="auto"/>
      </w:divBdr>
    </w:div>
    <w:div w:id="954016420">
      <w:bodyDiv w:val="1"/>
      <w:marLeft w:val="0"/>
      <w:marRight w:val="0"/>
      <w:marTop w:val="0"/>
      <w:marBottom w:val="0"/>
      <w:divBdr>
        <w:top w:val="none" w:sz="0" w:space="0" w:color="auto"/>
        <w:left w:val="none" w:sz="0" w:space="0" w:color="auto"/>
        <w:bottom w:val="none" w:sz="0" w:space="0" w:color="auto"/>
        <w:right w:val="none" w:sz="0" w:space="0" w:color="auto"/>
      </w:divBdr>
    </w:div>
    <w:div w:id="1017805637">
      <w:bodyDiv w:val="1"/>
      <w:marLeft w:val="0"/>
      <w:marRight w:val="0"/>
      <w:marTop w:val="0"/>
      <w:marBottom w:val="0"/>
      <w:divBdr>
        <w:top w:val="none" w:sz="0" w:space="0" w:color="auto"/>
        <w:left w:val="none" w:sz="0" w:space="0" w:color="auto"/>
        <w:bottom w:val="none" w:sz="0" w:space="0" w:color="auto"/>
        <w:right w:val="none" w:sz="0" w:space="0" w:color="auto"/>
      </w:divBdr>
    </w:div>
    <w:div w:id="1389496964">
      <w:bodyDiv w:val="1"/>
      <w:marLeft w:val="0"/>
      <w:marRight w:val="0"/>
      <w:marTop w:val="0"/>
      <w:marBottom w:val="0"/>
      <w:divBdr>
        <w:top w:val="none" w:sz="0" w:space="0" w:color="auto"/>
        <w:left w:val="none" w:sz="0" w:space="0" w:color="auto"/>
        <w:bottom w:val="none" w:sz="0" w:space="0" w:color="auto"/>
        <w:right w:val="none" w:sz="0" w:space="0" w:color="auto"/>
      </w:divBdr>
    </w:div>
    <w:div w:id="213447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33AA8C5611180459E2B0DB21B49A1C65ECC46A8334F0F6FC25338640525E9EA955DE45E5h30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477D36D247F526C7BD4B7DDD08F15A6014F84D62298DDA4DCA8A2DB7828FD21BF4B5E0D31D769E7uBz4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3D23EC67E212900D61DF019C582AF16CFD0DA970E2B8885F37380B4F535B64WEF" TargetMode="Externa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hyperlink" Target="http://gusevskaya-adm.ru/" TargetMode="External"/><Relationship Id="rId4" Type="http://schemas.openxmlformats.org/officeDocument/2006/relationships/webSettings" Target="webSettings.xml"/><Relationship Id="rId9" Type="http://schemas.openxmlformats.org/officeDocument/2006/relationships/hyperlink" Target="consultantplus://offline/ref=FD33AA8C5611180459E2B0DB21B49A1C66E2CE68863DF0F6FC25338640h502M"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49</Pages>
  <Words>13445</Words>
  <Characters>76640</Characters>
  <Application>Microsoft Office Word</Application>
  <DocSecurity>0</DocSecurity>
  <Lines>638</Lines>
  <Paragraphs>179</Paragraphs>
  <ScaleCrop>false</ScaleCrop>
  <HeadingPairs>
    <vt:vector size="4" baseType="variant">
      <vt:variant>
        <vt:lpstr>Название</vt:lpstr>
      </vt:variant>
      <vt:variant>
        <vt:i4>1</vt:i4>
      </vt:variant>
      <vt:variant>
        <vt:lpstr>Заголовки</vt:lpstr>
      </vt:variant>
      <vt:variant>
        <vt:i4>46</vt:i4>
      </vt:variant>
    </vt:vector>
  </HeadingPairs>
  <TitlesOfParts>
    <vt:vector size="47" baseType="lpstr">
      <vt:lpstr/>
      <vt:lpstr>I. Общие положения</vt:lpstr>
      <vt:lpstr>    Предмет регулирования Административного регламента</vt:lpstr>
      <vt:lpstr>    </vt:lpstr>
      <vt:lpstr>Круг заявителей</vt:lpstr>
      <vt:lpstr/>
      <vt:lpstr>Требования к порядку информирования о предоставлении муниципальной услуги</vt:lpstr>
      <vt:lpstr/>
      <vt:lpstr>II. Стандарт предоставления муниципальной услуги</vt:lpstr>
      <vt:lpstr>    Наименование муниципальной услуги</vt:lpstr>
      <vt:lpstr>    </vt:lpstr>
      <vt:lpstr>Описание результата предоставления муниципальной услуги</vt:lpstr>
      <vt:lpstr/>
      <vt:lpstr>Срок предоставления муниципальной услуги, в том числе с учетом необходимости обр</vt:lpstr>
      <vt:lpstr/>
      <vt:lpstr/>
      <vt:lpstr>Исчерпывающий перечень документов, необходимых в соответствии с нормативными пра</vt:lpstr>
      <vt:lpstr/>
      <vt:lpstr>Исчерпывающий перечень документов, необходимых в соответствии с нормативными пра</vt:lpstr>
      <vt:lpstr/>
      <vt:lpstr>Исчерпывающий перечень оснований для отказа в приеме документов, необходимых для</vt:lpstr>
      <vt:lpstr/>
      <vt:lpstr>Исчерпывающий перечень оснований для приостановления или отказа в предоставлении</vt:lpstr>
      <vt:lpstr/>
      <vt:lpstr>Перечень услуг, которые являются необходимыми и обязательными для предоставления</vt:lpstr>
      <vt:lpstr/>
      <vt:lpstr>Порядок, размер и основания взимания государственной пошлины или иной платы, взи</vt:lpstr>
      <vt:lpstr/>
      <vt:lpstr>Порядок, размер и основания взимания платы за предоставление услуг, которые явля</vt:lpstr>
      <vt:lpstr/>
      <vt:lpstr>Максимальный срок ожидания в очереди при подаче заявления </vt:lpstr>
      <vt:lpstr>о предоставлении муниципальной услуги, услуги, предоставляемой организацией, уча</vt:lpstr>
      <vt:lpstr>и при получении результата предоставления таких услуг</vt:lpstr>
      <vt:lpstr/>
      <vt:lpstr>Срок и порядок регистрации запроса заявителя о предоставлении муниципальной услу</vt:lpstr>
      <vt:lpstr/>
      <vt:lpstr/>
      <vt:lpstr>Исчерпывающий перечень административных процедур</vt:lpstr>
      <vt:lpstr/>
      <vt:lpstr>Порядок осуществления текущего контроля за соблюдением</vt:lpstr>
      <vt:lpstr>Порядок и периодичность осуществления плановых и внеплановых</vt:lpstr>
      <vt:lpstr>Ответственность должностных лиц за решения и действия</vt:lpstr>
      <vt:lpstr>Требования к порядку и формам контроля за предоставлением</vt:lpstr>
      <vt:lpstr>    V. Досудебный (внесудебный) порядок обжалования решений и действий (бездействия)</vt:lpstr>
      <vt:lpstr>    </vt:lpstr>
      <vt:lpstr>Информация о праве заявителей на досудебное (внесудебное) обжалование действий (</vt:lpstr>
      <vt:lpstr/>
    </vt:vector>
  </TitlesOfParts>
  <Company/>
  <LinksUpToDate>false</LinksUpToDate>
  <CharactersWithSpaces>89906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1</cp:lastModifiedBy>
  <cp:revision>2</cp:revision>
  <cp:lastPrinted>2023-06-26T12:53:00Z</cp:lastPrinted>
  <dcterms:created xsi:type="dcterms:W3CDTF">2023-06-26T12:58:00Z</dcterms:created>
  <dcterms:modified xsi:type="dcterms:W3CDTF">2023-06-26T12:58:00Z</dcterms:modified>
</cp:coreProperties>
</file>